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B6E" w:rsidRDefault="00BD5B6E" w:rsidP="00BD5B6E">
      <w:pPr>
        <w:pStyle w:val="a3"/>
        <w:jc w:val="center"/>
      </w:pPr>
      <w:bookmarkStart w:id="0" w:name="‎C:\Users\Lenovo\Desktop\русский_язык_2_"/>
      <w:bookmarkEnd w:id="0"/>
      <w:r>
        <w:t>Управление</w:t>
      </w:r>
      <w:r>
        <w:rPr>
          <w:spacing w:val="-9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спорта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культуры администрации города Орла</w:t>
      </w:r>
    </w:p>
    <w:p w:rsidR="00BD5B6E" w:rsidRDefault="00BD5B6E" w:rsidP="00BD5B6E">
      <w:pPr>
        <w:ind w:left="453" w:right="7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– </w:t>
      </w:r>
    </w:p>
    <w:p w:rsidR="00BD5B6E" w:rsidRDefault="00BD5B6E" w:rsidP="00BD5B6E">
      <w:pPr>
        <w:ind w:left="453" w:right="7"/>
        <w:jc w:val="center"/>
        <w:rPr>
          <w:sz w:val="24"/>
        </w:rPr>
      </w:pPr>
      <w:r>
        <w:rPr>
          <w:sz w:val="24"/>
        </w:rPr>
        <w:t>школа № 5</w:t>
      </w:r>
      <w:r w:rsidR="003705C7">
        <w:rPr>
          <w:sz w:val="24"/>
        </w:rPr>
        <w:t xml:space="preserve"> имени Е.Е. Щекотихина </w:t>
      </w:r>
      <w:r>
        <w:rPr>
          <w:sz w:val="24"/>
        </w:rPr>
        <w:t>г</w:t>
      </w:r>
      <w:r w:rsidR="003705C7">
        <w:rPr>
          <w:sz w:val="24"/>
        </w:rPr>
        <w:t>орода</w:t>
      </w:r>
      <w:r>
        <w:rPr>
          <w:sz w:val="24"/>
        </w:rPr>
        <w:t xml:space="preserve"> Орла</w:t>
      </w:r>
    </w:p>
    <w:p w:rsidR="006C7536" w:rsidRDefault="006C7536"/>
    <w:p w:rsidR="00BD5B6E" w:rsidRDefault="00BD5B6E" w:rsidP="00BD5B6E">
      <w:pPr>
        <w:spacing w:before="78" w:line="275" w:lineRule="exact"/>
        <w:ind w:left="272" w:right="272"/>
        <w:jc w:val="center"/>
        <w:rPr>
          <w:b/>
          <w:sz w:val="24"/>
        </w:rPr>
      </w:pPr>
      <w:r>
        <w:rPr>
          <w:b/>
          <w:spacing w:val="-2"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BD5B6E" w:rsidRDefault="00BD5B6E" w:rsidP="00BD5B6E">
      <w:pPr>
        <w:ind w:left="269" w:right="272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АТТЕСТАЦИОННОМУ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МАТЕРИАЛУ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ПО РУССКОМУЯЗЫКУ </w:t>
      </w:r>
    </w:p>
    <w:p w:rsidR="00BD5B6E" w:rsidRDefault="00BD5B6E" w:rsidP="00BD5B6E">
      <w:pPr>
        <w:ind w:left="269" w:right="-1"/>
        <w:jc w:val="center"/>
        <w:rPr>
          <w:b/>
          <w:sz w:val="24"/>
        </w:rPr>
      </w:pPr>
      <w:r>
        <w:rPr>
          <w:b/>
          <w:sz w:val="24"/>
        </w:rPr>
        <w:t>ВО 2 КЛАССЕ</w:t>
      </w:r>
    </w:p>
    <w:p w:rsidR="00BD5B6E" w:rsidRPr="00BD5B6E" w:rsidRDefault="00BD5B6E" w:rsidP="00BD5B6E">
      <w:pPr>
        <w:pStyle w:val="a4"/>
        <w:ind w:left="217" w:right="-1" w:firstLine="708"/>
        <w:jc w:val="both"/>
        <w:rPr>
          <w:sz w:val="24"/>
        </w:rPr>
      </w:pPr>
      <w:r w:rsidRPr="00BD5B6E">
        <w:rPr>
          <w:sz w:val="24"/>
        </w:rPr>
        <w:t xml:space="preserve">Промежуточная годовая аттестация проводится с целью установления фактического уровня теоретических знаний учащихся по русскому языку, их практических умений и навыков, установления соответствия предметных универсальных учебных действий учащихся требованиям ФГОС за курс 2 класса по русскому языку по следующим </w:t>
      </w:r>
      <w:r w:rsidRPr="00BD5B6E">
        <w:rPr>
          <w:spacing w:val="-2"/>
          <w:sz w:val="24"/>
        </w:rPr>
        <w:t>разделам:</w:t>
      </w:r>
    </w:p>
    <w:p w:rsidR="00BD5B6E" w:rsidRPr="00BD5B6E" w:rsidRDefault="00BD5B6E" w:rsidP="00BD5B6E">
      <w:pPr>
        <w:pStyle w:val="a6"/>
        <w:numPr>
          <w:ilvl w:val="1"/>
          <w:numId w:val="1"/>
        </w:numPr>
        <w:tabs>
          <w:tab w:val="left" w:pos="1633"/>
        </w:tabs>
        <w:spacing w:before="1" w:line="322" w:lineRule="exact"/>
        <w:ind w:right="-1" w:hanging="698"/>
        <w:rPr>
          <w:sz w:val="24"/>
        </w:rPr>
      </w:pPr>
      <w:r w:rsidRPr="00BD5B6E">
        <w:rPr>
          <w:sz w:val="24"/>
        </w:rPr>
        <w:t>Правописание</w:t>
      </w:r>
      <w:r w:rsidRPr="00BD5B6E">
        <w:rPr>
          <w:spacing w:val="-15"/>
          <w:sz w:val="24"/>
        </w:rPr>
        <w:t xml:space="preserve"> </w:t>
      </w:r>
      <w:r w:rsidRPr="00BD5B6E">
        <w:rPr>
          <w:sz w:val="24"/>
        </w:rPr>
        <w:t>парных</w:t>
      </w:r>
      <w:r w:rsidRPr="00BD5B6E">
        <w:rPr>
          <w:spacing w:val="-12"/>
          <w:sz w:val="24"/>
        </w:rPr>
        <w:t xml:space="preserve"> </w:t>
      </w:r>
      <w:r w:rsidRPr="00BD5B6E">
        <w:rPr>
          <w:sz w:val="24"/>
        </w:rPr>
        <w:t>согласных</w:t>
      </w:r>
      <w:r w:rsidRPr="00BD5B6E">
        <w:rPr>
          <w:spacing w:val="-11"/>
          <w:sz w:val="24"/>
        </w:rPr>
        <w:t xml:space="preserve"> </w:t>
      </w:r>
      <w:r w:rsidR="00362BD7">
        <w:rPr>
          <w:spacing w:val="-11"/>
          <w:sz w:val="24"/>
        </w:rPr>
        <w:t xml:space="preserve">и безударных гласных </w:t>
      </w:r>
      <w:r w:rsidRPr="00BD5B6E">
        <w:rPr>
          <w:sz w:val="24"/>
        </w:rPr>
        <w:t>в</w:t>
      </w:r>
      <w:r w:rsidRPr="00BD5B6E">
        <w:rPr>
          <w:spacing w:val="-15"/>
          <w:sz w:val="24"/>
        </w:rPr>
        <w:t xml:space="preserve"> </w:t>
      </w:r>
      <w:r w:rsidRPr="00BD5B6E">
        <w:rPr>
          <w:sz w:val="24"/>
        </w:rPr>
        <w:t>корне</w:t>
      </w:r>
      <w:r w:rsidRPr="00BD5B6E">
        <w:rPr>
          <w:spacing w:val="-12"/>
          <w:sz w:val="24"/>
        </w:rPr>
        <w:t xml:space="preserve"> </w:t>
      </w:r>
      <w:r w:rsidRPr="00BD5B6E">
        <w:rPr>
          <w:spacing w:val="-2"/>
          <w:sz w:val="24"/>
        </w:rPr>
        <w:t>слова.</w:t>
      </w:r>
    </w:p>
    <w:p w:rsidR="00BD5B6E" w:rsidRPr="00BD5B6E" w:rsidRDefault="00BD5B6E" w:rsidP="00BD5B6E">
      <w:pPr>
        <w:pStyle w:val="a6"/>
        <w:numPr>
          <w:ilvl w:val="1"/>
          <w:numId w:val="1"/>
        </w:numPr>
        <w:tabs>
          <w:tab w:val="left" w:pos="1633"/>
        </w:tabs>
        <w:spacing w:line="319" w:lineRule="exact"/>
        <w:ind w:right="-1" w:hanging="698"/>
        <w:rPr>
          <w:sz w:val="24"/>
        </w:rPr>
      </w:pPr>
      <w:r w:rsidRPr="00BD5B6E">
        <w:rPr>
          <w:spacing w:val="-2"/>
          <w:sz w:val="24"/>
        </w:rPr>
        <w:t>Оформление</w:t>
      </w:r>
      <w:r w:rsidRPr="00BD5B6E">
        <w:rPr>
          <w:spacing w:val="-1"/>
          <w:sz w:val="24"/>
        </w:rPr>
        <w:t xml:space="preserve"> </w:t>
      </w:r>
      <w:r w:rsidRPr="00BD5B6E">
        <w:rPr>
          <w:spacing w:val="-2"/>
          <w:sz w:val="24"/>
        </w:rPr>
        <w:t>предложений.</w:t>
      </w:r>
    </w:p>
    <w:p w:rsidR="00BD5B6E" w:rsidRPr="00BD5B6E" w:rsidRDefault="00BD5B6E" w:rsidP="00BD5B6E">
      <w:pPr>
        <w:pStyle w:val="a6"/>
        <w:numPr>
          <w:ilvl w:val="1"/>
          <w:numId w:val="1"/>
        </w:numPr>
        <w:tabs>
          <w:tab w:val="left" w:pos="1633"/>
        </w:tabs>
        <w:spacing w:line="319" w:lineRule="exact"/>
        <w:ind w:right="-1" w:hanging="698"/>
        <w:rPr>
          <w:sz w:val="24"/>
        </w:rPr>
      </w:pPr>
      <w:r w:rsidRPr="00BD5B6E">
        <w:rPr>
          <w:sz w:val="24"/>
        </w:rPr>
        <w:t>Написание</w:t>
      </w:r>
      <w:r w:rsidRPr="00BD5B6E">
        <w:rPr>
          <w:spacing w:val="-14"/>
          <w:sz w:val="24"/>
        </w:rPr>
        <w:t xml:space="preserve"> </w:t>
      </w:r>
      <w:r w:rsidRPr="00BD5B6E">
        <w:rPr>
          <w:sz w:val="24"/>
        </w:rPr>
        <w:t>собственных</w:t>
      </w:r>
      <w:r w:rsidRPr="00BD5B6E">
        <w:rPr>
          <w:spacing w:val="-11"/>
          <w:sz w:val="24"/>
        </w:rPr>
        <w:t xml:space="preserve"> </w:t>
      </w:r>
      <w:r w:rsidRPr="00BD5B6E">
        <w:rPr>
          <w:sz w:val="24"/>
        </w:rPr>
        <w:t>имен</w:t>
      </w:r>
      <w:r w:rsidRPr="00BD5B6E">
        <w:rPr>
          <w:spacing w:val="-9"/>
          <w:sz w:val="24"/>
        </w:rPr>
        <w:t xml:space="preserve"> </w:t>
      </w:r>
      <w:r w:rsidRPr="00BD5B6E">
        <w:rPr>
          <w:spacing w:val="-2"/>
          <w:sz w:val="24"/>
        </w:rPr>
        <w:t>существительных.</w:t>
      </w:r>
    </w:p>
    <w:p w:rsidR="00BD5B6E" w:rsidRPr="00BD5B6E" w:rsidRDefault="00BD5B6E" w:rsidP="00BD5B6E">
      <w:pPr>
        <w:pStyle w:val="a6"/>
        <w:numPr>
          <w:ilvl w:val="1"/>
          <w:numId w:val="1"/>
        </w:numPr>
        <w:tabs>
          <w:tab w:val="left" w:pos="1633"/>
        </w:tabs>
        <w:spacing w:before="4" w:line="321" w:lineRule="exact"/>
        <w:ind w:right="-1" w:hanging="698"/>
        <w:rPr>
          <w:sz w:val="24"/>
        </w:rPr>
      </w:pPr>
      <w:r w:rsidRPr="00BD5B6E">
        <w:rPr>
          <w:sz w:val="24"/>
        </w:rPr>
        <w:t>Написание</w:t>
      </w:r>
      <w:r w:rsidRPr="00BD5B6E">
        <w:rPr>
          <w:spacing w:val="-8"/>
          <w:sz w:val="24"/>
        </w:rPr>
        <w:t xml:space="preserve"> </w:t>
      </w:r>
      <w:r w:rsidRPr="00BD5B6E">
        <w:rPr>
          <w:sz w:val="24"/>
        </w:rPr>
        <w:t>сочетаний</w:t>
      </w:r>
      <w:r w:rsidRPr="00BD5B6E">
        <w:rPr>
          <w:spacing w:val="-7"/>
          <w:sz w:val="24"/>
        </w:rPr>
        <w:t xml:space="preserve"> </w:t>
      </w:r>
      <w:r w:rsidRPr="00BD5B6E">
        <w:rPr>
          <w:sz w:val="24"/>
        </w:rPr>
        <w:t>с</w:t>
      </w:r>
      <w:r w:rsidRPr="00BD5B6E">
        <w:rPr>
          <w:spacing w:val="-12"/>
          <w:sz w:val="24"/>
        </w:rPr>
        <w:t xml:space="preserve"> </w:t>
      </w:r>
      <w:r w:rsidRPr="00BD5B6E">
        <w:rPr>
          <w:spacing w:val="-2"/>
          <w:sz w:val="24"/>
        </w:rPr>
        <w:t>шипящими.</w:t>
      </w:r>
    </w:p>
    <w:p w:rsidR="00BD5B6E" w:rsidRDefault="00BD5B6E" w:rsidP="00BD5B6E">
      <w:pPr>
        <w:pStyle w:val="a4"/>
        <w:ind w:left="217" w:right="-1" w:firstLine="427"/>
        <w:jc w:val="both"/>
        <w:rPr>
          <w:sz w:val="24"/>
        </w:rPr>
      </w:pPr>
      <w:r w:rsidRPr="00BD5B6E">
        <w:rPr>
          <w:sz w:val="24"/>
        </w:rPr>
        <w:t>Проверить,</w:t>
      </w:r>
      <w:r w:rsidRPr="00BD5B6E">
        <w:rPr>
          <w:spacing w:val="-11"/>
          <w:sz w:val="24"/>
        </w:rPr>
        <w:t xml:space="preserve"> </w:t>
      </w:r>
      <w:r w:rsidRPr="00BD5B6E">
        <w:rPr>
          <w:sz w:val="24"/>
        </w:rPr>
        <w:t>как</w:t>
      </w:r>
      <w:r w:rsidRPr="00BD5B6E">
        <w:rPr>
          <w:spacing w:val="-11"/>
          <w:sz w:val="24"/>
        </w:rPr>
        <w:t xml:space="preserve"> </w:t>
      </w:r>
      <w:r w:rsidRPr="00BD5B6E">
        <w:rPr>
          <w:sz w:val="24"/>
        </w:rPr>
        <w:t>усвоены</w:t>
      </w:r>
      <w:r w:rsidRPr="00BD5B6E">
        <w:rPr>
          <w:spacing w:val="-13"/>
          <w:sz w:val="24"/>
        </w:rPr>
        <w:t xml:space="preserve"> </w:t>
      </w:r>
      <w:r w:rsidRPr="00BD5B6E">
        <w:rPr>
          <w:sz w:val="24"/>
        </w:rPr>
        <w:t>детьми</w:t>
      </w:r>
      <w:r w:rsidRPr="00BD5B6E">
        <w:rPr>
          <w:spacing w:val="-11"/>
          <w:sz w:val="24"/>
        </w:rPr>
        <w:t xml:space="preserve"> </w:t>
      </w:r>
      <w:r w:rsidRPr="00BD5B6E">
        <w:rPr>
          <w:sz w:val="24"/>
        </w:rPr>
        <w:t>основы</w:t>
      </w:r>
      <w:r w:rsidRPr="00BD5B6E">
        <w:rPr>
          <w:spacing w:val="-13"/>
          <w:sz w:val="24"/>
        </w:rPr>
        <w:t xml:space="preserve"> </w:t>
      </w:r>
      <w:r w:rsidRPr="00BD5B6E">
        <w:rPr>
          <w:sz w:val="24"/>
        </w:rPr>
        <w:t>русской</w:t>
      </w:r>
      <w:r w:rsidRPr="00BD5B6E">
        <w:rPr>
          <w:spacing w:val="-9"/>
          <w:sz w:val="24"/>
        </w:rPr>
        <w:t xml:space="preserve"> </w:t>
      </w:r>
      <w:r w:rsidRPr="00BD5B6E">
        <w:rPr>
          <w:sz w:val="24"/>
        </w:rPr>
        <w:t xml:space="preserve">графики: умение записывать под диктовку слова различной </w:t>
      </w:r>
      <w:proofErr w:type="spellStart"/>
      <w:r w:rsidRPr="00BD5B6E">
        <w:rPr>
          <w:sz w:val="24"/>
        </w:rPr>
        <w:t>звуко</w:t>
      </w:r>
      <w:proofErr w:type="spellEnd"/>
      <w:r w:rsidRPr="00BD5B6E">
        <w:rPr>
          <w:sz w:val="24"/>
        </w:rPr>
        <w:t>-слоговой структуры, записывать предложение (раздельно писать слова в предложении, начинать запись с большой буквы,</w:t>
      </w:r>
      <w:r w:rsidRPr="00BD5B6E">
        <w:rPr>
          <w:spacing w:val="-10"/>
          <w:sz w:val="24"/>
        </w:rPr>
        <w:t xml:space="preserve"> </w:t>
      </w:r>
      <w:r w:rsidRPr="00BD5B6E">
        <w:rPr>
          <w:sz w:val="24"/>
        </w:rPr>
        <w:t>ставить</w:t>
      </w:r>
      <w:r w:rsidRPr="00BD5B6E">
        <w:rPr>
          <w:spacing w:val="-12"/>
          <w:sz w:val="24"/>
        </w:rPr>
        <w:t xml:space="preserve"> </w:t>
      </w:r>
      <w:r w:rsidRPr="00BD5B6E">
        <w:rPr>
          <w:sz w:val="24"/>
        </w:rPr>
        <w:t>точку</w:t>
      </w:r>
      <w:r w:rsidRPr="00BD5B6E">
        <w:rPr>
          <w:spacing w:val="-14"/>
          <w:sz w:val="24"/>
        </w:rPr>
        <w:t xml:space="preserve"> </w:t>
      </w:r>
      <w:r w:rsidRPr="00BD5B6E">
        <w:rPr>
          <w:sz w:val="24"/>
        </w:rPr>
        <w:t>в</w:t>
      </w:r>
      <w:r w:rsidRPr="00BD5B6E">
        <w:rPr>
          <w:spacing w:val="-12"/>
          <w:sz w:val="24"/>
        </w:rPr>
        <w:t xml:space="preserve"> </w:t>
      </w:r>
      <w:r w:rsidRPr="00BD5B6E">
        <w:rPr>
          <w:sz w:val="24"/>
        </w:rPr>
        <w:t>конце);</w:t>
      </w:r>
      <w:r w:rsidRPr="00BD5B6E">
        <w:rPr>
          <w:spacing w:val="-5"/>
          <w:sz w:val="24"/>
        </w:rPr>
        <w:t xml:space="preserve"> </w:t>
      </w:r>
      <w:r w:rsidRPr="00BD5B6E">
        <w:rPr>
          <w:sz w:val="24"/>
        </w:rPr>
        <w:t>умение</w:t>
      </w:r>
      <w:r w:rsidRPr="00BD5B6E">
        <w:rPr>
          <w:spacing w:val="-10"/>
          <w:sz w:val="24"/>
        </w:rPr>
        <w:t xml:space="preserve"> </w:t>
      </w:r>
      <w:r w:rsidRPr="00BD5B6E">
        <w:rPr>
          <w:sz w:val="24"/>
        </w:rPr>
        <w:t>употреблять</w:t>
      </w:r>
      <w:r w:rsidRPr="00BD5B6E">
        <w:rPr>
          <w:spacing w:val="-10"/>
          <w:sz w:val="24"/>
        </w:rPr>
        <w:t xml:space="preserve"> </w:t>
      </w:r>
      <w:r w:rsidRPr="00BD5B6E">
        <w:rPr>
          <w:sz w:val="24"/>
        </w:rPr>
        <w:t xml:space="preserve">большую букву в именах людей; умение правильно писать сочетания гласных с шипящими в хорошо знакомых словах; умение обозначать мягкость согласных буквами </w:t>
      </w:r>
      <w:r w:rsidRPr="00BD5B6E">
        <w:rPr>
          <w:b/>
          <w:sz w:val="24"/>
        </w:rPr>
        <w:t>е</w:t>
      </w:r>
      <w:r w:rsidRPr="00BD5B6E">
        <w:rPr>
          <w:sz w:val="24"/>
        </w:rPr>
        <w:t xml:space="preserve">, </w:t>
      </w:r>
      <w:r w:rsidRPr="00BD5B6E">
        <w:rPr>
          <w:b/>
          <w:sz w:val="24"/>
        </w:rPr>
        <w:t>ё</w:t>
      </w:r>
      <w:r w:rsidRPr="00BD5B6E">
        <w:rPr>
          <w:sz w:val="24"/>
        </w:rPr>
        <w:t xml:space="preserve">, </w:t>
      </w:r>
      <w:r w:rsidRPr="00BD5B6E">
        <w:rPr>
          <w:b/>
          <w:sz w:val="24"/>
        </w:rPr>
        <w:t>ю</w:t>
      </w:r>
      <w:r w:rsidRPr="00BD5B6E">
        <w:rPr>
          <w:sz w:val="24"/>
        </w:rPr>
        <w:t xml:space="preserve">, </w:t>
      </w:r>
      <w:r w:rsidRPr="00BD5B6E">
        <w:rPr>
          <w:b/>
          <w:sz w:val="24"/>
        </w:rPr>
        <w:t>я</w:t>
      </w:r>
      <w:r w:rsidRPr="00BD5B6E">
        <w:rPr>
          <w:sz w:val="24"/>
        </w:rPr>
        <w:t xml:space="preserve">, </w:t>
      </w:r>
      <w:r w:rsidRPr="00BD5B6E">
        <w:rPr>
          <w:b/>
          <w:sz w:val="24"/>
        </w:rPr>
        <w:t>и</w:t>
      </w:r>
      <w:r w:rsidRPr="00BD5B6E">
        <w:rPr>
          <w:sz w:val="24"/>
        </w:rPr>
        <w:t xml:space="preserve">, </w:t>
      </w:r>
      <w:r w:rsidRPr="00BD5B6E">
        <w:rPr>
          <w:b/>
          <w:sz w:val="24"/>
        </w:rPr>
        <w:t>ь</w:t>
      </w:r>
      <w:r w:rsidRPr="00BD5B6E">
        <w:rPr>
          <w:sz w:val="24"/>
        </w:rPr>
        <w:t>.</w:t>
      </w:r>
    </w:p>
    <w:p w:rsidR="00BD5B6E" w:rsidRPr="00BD5B6E" w:rsidRDefault="00BD5B6E" w:rsidP="00BD5B6E">
      <w:pPr>
        <w:pStyle w:val="a4"/>
        <w:spacing w:before="4" w:line="321" w:lineRule="exact"/>
        <w:ind w:left="217" w:right="-1"/>
        <w:rPr>
          <w:spacing w:val="-2"/>
          <w:sz w:val="24"/>
        </w:rPr>
      </w:pPr>
      <w:r w:rsidRPr="00BD5B6E">
        <w:rPr>
          <w:spacing w:val="-2"/>
          <w:sz w:val="24"/>
        </w:rPr>
        <w:tab/>
        <w:t>Аттестационный</w:t>
      </w:r>
      <w:r w:rsidRPr="00BD5B6E">
        <w:rPr>
          <w:sz w:val="24"/>
        </w:rPr>
        <w:tab/>
      </w:r>
      <w:r w:rsidRPr="00BD5B6E">
        <w:rPr>
          <w:spacing w:val="-2"/>
          <w:sz w:val="24"/>
        </w:rPr>
        <w:t>материал</w:t>
      </w:r>
      <w:r w:rsidRPr="00BD5B6E">
        <w:rPr>
          <w:sz w:val="24"/>
        </w:rPr>
        <w:t xml:space="preserve"> </w:t>
      </w:r>
      <w:r w:rsidRPr="00BD5B6E">
        <w:rPr>
          <w:spacing w:val="-2"/>
          <w:sz w:val="24"/>
        </w:rPr>
        <w:t>составлен</w:t>
      </w:r>
      <w:r w:rsidRPr="00BD5B6E">
        <w:rPr>
          <w:sz w:val="24"/>
        </w:rPr>
        <w:t xml:space="preserve"> </w:t>
      </w:r>
      <w:r w:rsidRPr="00BD5B6E">
        <w:rPr>
          <w:spacing w:val="-5"/>
          <w:sz w:val="24"/>
        </w:rPr>
        <w:t>на</w:t>
      </w:r>
      <w:r w:rsidRPr="00BD5B6E">
        <w:rPr>
          <w:sz w:val="24"/>
        </w:rPr>
        <w:t xml:space="preserve"> </w:t>
      </w:r>
      <w:r w:rsidRPr="00BD5B6E">
        <w:rPr>
          <w:spacing w:val="-2"/>
          <w:sz w:val="24"/>
        </w:rPr>
        <w:t>основе</w:t>
      </w:r>
      <w:r w:rsidRPr="00BD5B6E">
        <w:rPr>
          <w:sz w:val="24"/>
        </w:rPr>
        <w:t xml:space="preserve"> </w:t>
      </w:r>
      <w:r w:rsidRPr="00BD5B6E">
        <w:rPr>
          <w:spacing w:val="-5"/>
          <w:sz w:val="24"/>
        </w:rPr>
        <w:t xml:space="preserve">УМК </w:t>
      </w:r>
      <w:r w:rsidRPr="00BD5B6E">
        <w:rPr>
          <w:sz w:val="24"/>
        </w:rPr>
        <w:t>«Школа</w:t>
      </w:r>
      <w:r w:rsidRPr="00BD5B6E">
        <w:rPr>
          <w:spacing w:val="-11"/>
          <w:sz w:val="24"/>
        </w:rPr>
        <w:t xml:space="preserve"> </w:t>
      </w:r>
      <w:r w:rsidRPr="00BD5B6E">
        <w:rPr>
          <w:spacing w:val="-2"/>
          <w:sz w:val="24"/>
        </w:rPr>
        <w:t>России»:</w:t>
      </w:r>
    </w:p>
    <w:p w:rsidR="00BD5B6E" w:rsidRPr="00BD5B6E" w:rsidRDefault="00BD5B6E" w:rsidP="00BD5B6E">
      <w:pPr>
        <w:pStyle w:val="a6"/>
        <w:numPr>
          <w:ilvl w:val="0"/>
          <w:numId w:val="3"/>
        </w:numPr>
        <w:tabs>
          <w:tab w:val="left" w:pos="1309"/>
        </w:tabs>
        <w:spacing w:before="9" w:line="237" w:lineRule="auto"/>
        <w:ind w:right="212" w:firstLine="0"/>
        <w:jc w:val="both"/>
        <w:rPr>
          <w:sz w:val="24"/>
        </w:rPr>
      </w:pPr>
      <w:r w:rsidRPr="00BD5B6E">
        <w:rPr>
          <w:sz w:val="24"/>
        </w:rPr>
        <w:t xml:space="preserve">Примерная рабочая программа начального общего образования Русский язык «Школа России» 1-4 </w:t>
      </w:r>
      <w:proofErr w:type="gramStart"/>
      <w:r w:rsidRPr="00BD5B6E">
        <w:rPr>
          <w:sz w:val="24"/>
        </w:rPr>
        <w:t>классы.–</w:t>
      </w:r>
      <w:proofErr w:type="gramEnd"/>
      <w:r w:rsidRPr="00BD5B6E">
        <w:rPr>
          <w:sz w:val="24"/>
        </w:rPr>
        <w:t xml:space="preserve"> М.: Просвещение, 2021)</w:t>
      </w:r>
    </w:p>
    <w:p w:rsidR="00BD5B6E" w:rsidRPr="00BD5B6E" w:rsidRDefault="00BD5B6E" w:rsidP="00BD5B6E">
      <w:pPr>
        <w:pStyle w:val="a6"/>
        <w:numPr>
          <w:ilvl w:val="0"/>
          <w:numId w:val="3"/>
        </w:numPr>
        <w:tabs>
          <w:tab w:val="left" w:pos="1386"/>
        </w:tabs>
        <w:spacing w:before="5" w:line="242" w:lineRule="auto"/>
        <w:ind w:right="213" w:firstLine="55"/>
        <w:rPr>
          <w:sz w:val="24"/>
        </w:rPr>
      </w:pPr>
      <w:proofErr w:type="spellStart"/>
      <w:r w:rsidRPr="00BD5B6E">
        <w:rPr>
          <w:sz w:val="24"/>
        </w:rPr>
        <w:t>Канакина</w:t>
      </w:r>
      <w:proofErr w:type="spellEnd"/>
      <w:r w:rsidRPr="00BD5B6E">
        <w:rPr>
          <w:sz w:val="24"/>
        </w:rPr>
        <w:t xml:space="preserve"> В.П., Горецкий В.Г. Русский язык. Учебник.2 класс, (в двух </w:t>
      </w:r>
      <w:proofErr w:type="spellStart"/>
      <w:r w:rsidRPr="00BD5B6E">
        <w:rPr>
          <w:sz w:val="24"/>
        </w:rPr>
        <w:t>часях</w:t>
      </w:r>
      <w:proofErr w:type="spellEnd"/>
      <w:r w:rsidRPr="00BD5B6E">
        <w:rPr>
          <w:sz w:val="24"/>
        </w:rPr>
        <w:t>) – М.: Просвещение, 2023)</w:t>
      </w:r>
    </w:p>
    <w:p w:rsidR="00BD5B6E" w:rsidRPr="00BD5B6E" w:rsidRDefault="00BD5B6E" w:rsidP="00BD5B6E">
      <w:pPr>
        <w:pStyle w:val="a4"/>
        <w:spacing w:before="67"/>
        <w:ind w:left="220" w:right="-1" w:firstLine="488"/>
        <w:jc w:val="both"/>
        <w:rPr>
          <w:sz w:val="24"/>
        </w:rPr>
      </w:pPr>
      <w:r w:rsidRPr="00BD5B6E">
        <w:rPr>
          <w:sz w:val="24"/>
        </w:rPr>
        <w:t>При составлении аттестационного материала использованы следующие методические пособия:</w:t>
      </w:r>
    </w:p>
    <w:p w:rsidR="00BD5B6E" w:rsidRPr="00BD5B6E" w:rsidRDefault="00BD5B6E" w:rsidP="00BD5B6E">
      <w:pPr>
        <w:pStyle w:val="a6"/>
        <w:numPr>
          <w:ilvl w:val="0"/>
          <w:numId w:val="4"/>
        </w:numPr>
        <w:tabs>
          <w:tab w:val="left" w:pos="1150"/>
        </w:tabs>
        <w:spacing w:line="242" w:lineRule="auto"/>
        <w:ind w:right="-1" w:firstLine="0"/>
        <w:jc w:val="both"/>
        <w:rPr>
          <w:sz w:val="24"/>
        </w:rPr>
      </w:pPr>
      <w:r w:rsidRPr="00BD5B6E">
        <w:rPr>
          <w:sz w:val="24"/>
        </w:rPr>
        <w:t>Крылова О.Н. Итоговая аттестация по русскому языку: 2 класс. М.: Экзамен 2013</w:t>
      </w:r>
    </w:p>
    <w:p w:rsidR="00BD5B6E" w:rsidRPr="00BD5B6E" w:rsidRDefault="00BD5B6E" w:rsidP="00BD5B6E">
      <w:pPr>
        <w:pStyle w:val="a6"/>
        <w:numPr>
          <w:ilvl w:val="0"/>
          <w:numId w:val="4"/>
        </w:numPr>
        <w:tabs>
          <w:tab w:val="left" w:pos="1150"/>
        </w:tabs>
        <w:ind w:right="-1" w:firstLine="0"/>
        <w:jc w:val="both"/>
        <w:rPr>
          <w:sz w:val="24"/>
        </w:rPr>
      </w:pPr>
      <w:proofErr w:type="spellStart"/>
      <w:r w:rsidRPr="00BD5B6E">
        <w:rPr>
          <w:sz w:val="24"/>
        </w:rPr>
        <w:t>Канакина</w:t>
      </w:r>
      <w:proofErr w:type="spellEnd"/>
      <w:r w:rsidRPr="00BD5B6E">
        <w:rPr>
          <w:sz w:val="24"/>
        </w:rPr>
        <w:t xml:space="preserve"> В.П., Щёголева Г.С. Русский язык. Сборник диктантов и самостоятельных работ. 1-4 классы. – М.:</w:t>
      </w:r>
      <w:r w:rsidRPr="00BD5B6E">
        <w:rPr>
          <w:spacing w:val="40"/>
          <w:sz w:val="24"/>
        </w:rPr>
        <w:t xml:space="preserve"> </w:t>
      </w:r>
      <w:r w:rsidRPr="00BD5B6E">
        <w:rPr>
          <w:sz w:val="24"/>
        </w:rPr>
        <w:t>Просвещение, 2011.</w:t>
      </w:r>
    </w:p>
    <w:p w:rsidR="00BD5B6E" w:rsidRPr="00BD5B6E" w:rsidRDefault="00BD5B6E" w:rsidP="00BD5B6E">
      <w:pPr>
        <w:pStyle w:val="a4"/>
        <w:ind w:right="-1" w:firstLine="708"/>
        <w:jc w:val="both"/>
        <w:rPr>
          <w:sz w:val="24"/>
        </w:rPr>
      </w:pPr>
      <w:r w:rsidRPr="00BD5B6E">
        <w:rPr>
          <w:sz w:val="24"/>
        </w:rPr>
        <w:t xml:space="preserve">Форма проведения: диктант с грамматическим </w:t>
      </w:r>
      <w:r w:rsidRPr="00BD5B6E">
        <w:rPr>
          <w:spacing w:val="-2"/>
          <w:sz w:val="24"/>
        </w:rPr>
        <w:t>заданием.</w:t>
      </w:r>
    </w:p>
    <w:p w:rsidR="00146078" w:rsidRDefault="00146078" w:rsidP="00146078">
      <w:pPr>
        <w:spacing w:before="5"/>
        <w:ind w:left="757"/>
        <w:rPr>
          <w:b/>
          <w:sz w:val="24"/>
        </w:rPr>
      </w:pPr>
      <w:r>
        <w:rPr>
          <w:b/>
          <w:sz w:val="24"/>
        </w:rPr>
        <w:t>Время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выполнения: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45</w:t>
      </w:r>
      <w:r>
        <w:rPr>
          <w:b/>
          <w:spacing w:val="56"/>
          <w:sz w:val="24"/>
        </w:rPr>
        <w:t xml:space="preserve"> </w:t>
      </w:r>
      <w:r>
        <w:rPr>
          <w:b/>
          <w:spacing w:val="-4"/>
          <w:sz w:val="24"/>
        </w:rPr>
        <w:t>минут</w:t>
      </w:r>
    </w:p>
    <w:p w:rsidR="0085107C" w:rsidRDefault="0085107C" w:rsidP="00BD5B6E">
      <w:pPr>
        <w:pStyle w:val="a4"/>
        <w:spacing w:line="360" w:lineRule="auto"/>
        <w:ind w:left="491" w:right="200" w:firstLine="69"/>
        <w:rPr>
          <w:sz w:val="24"/>
        </w:rPr>
      </w:pPr>
    </w:p>
    <w:p w:rsidR="0085107C" w:rsidRDefault="00BD5B6E" w:rsidP="0085107C">
      <w:pPr>
        <w:spacing w:before="78" w:line="275" w:lineRule="exact"/>
        <w:ind w:left="272" w:right="272"/>
        <w:jc w:val="center"/>
        <w:rPr>
          <w:sz w:val="24"/>
        </w:rPr>
      </w:pPr>
      <w:r>
        <w:rPr>
          <w:sz w:val="24"/>
        </w:rPr>
        <w:t xml:space="preserve"> </w:t>
      </w:r>
      <w:r w:rsidR="0085107C" w:rsidRPr="0085107C">
        <w:rPr>
          <w:b/>
          <w:spacing w:val="-2"/>
          <w:sz w:val="24"/>
        </w:rPr>
        <w:t>СИСТЕМА ОЦЕНИВАНИЯ ПРОВЕРОЧНОЙ РАБОТЫ ПО РУССКОМУ ЯЗЫКУ</w:t>
      </w: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7094"/>
        <w:gridCol w:w="1014"/>
      </w:tblGrid>
      <w:tr w:rsidR="00BD5B6E" w:rsidRPr="00BD5B6E" w:rsidTr="002C626D">
        <w:trPr>
          <w:trHeight w:val="594"/>
        </w:trPr>
        <w:tc>
          <w:tcPr>
            <w:tcW w:w="346" w:type="dxa"/>
          </w:tcPr>
          <w:p w:rsidR="00BD5B6E" w:rsidRPr="00BD5B6E" w:rsidRDefault="00BD5B6E" w:rsidP="00DF0574">
            <w:pPr>
              <w:pStyle w:val="TableParagraph"/>
              <w:spacing w:line="296" w:lineRule="exact"/>
              <w:ind w:left="21"/>
              <w:jc w:val="center"/>
              <w:rPr>
                <w:b/>
                <w:sz w:val="24"/>
              </w:rPr>
            </w:pPr>
            <w:r w:rsidRPr="00F77336">
              <w:rPr>
                <w:sz w:val="24"/>
                <w:lang w:val="ru-RU"/>
              </w:rPr>
              <w:t xml:space="preserve"> </w:t>
            </w:r>
            <w:r w:rsidRPr="00BD5B6E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094" w:type="dxa"/>
          </w:tcPr>
          <w:p w:rsidR="00BD5B6E" w:rsidRPr="00BD5B6E" w:rsidRDefault="00BD5B6E" w:rsidP="00DF0574">
            <w:pPr>
              <w:pStyle w:val="TableParagraph"/>
              <w:spacing w:line="287" w:lineRule="exact"/>
              <w:ind w:left="114"/>
              <w:rPr>
                <w:b/>
                <w:sz w:val="24"/>
              </w:rPr>
            </w:pPr>
            <w:proofErr w:type="spellStart"/>
            <w:r w:rsidRPr="00BD5B6E">
              <w:rPr>
                <w:b/>
                <w:spacing w:val="-2"/>
                <w:sz w:val="24"/>
              </w:rPr>
              <w:t>Диктант</w:t>
            </w:r>
            <w:proofErr w:type="spellEnd"/>
          </w:p>
          <w:p w:rsidR="00BD5B6E" w:rsidRPr="00BD5B6E" w:rsidRDefault="00BD5B6E" w:rsidP="00DF0574">
            <w:pPr>
              <w:pStyle w:val="TableParagraph"/>
              <w:spacing w:line="288" w:lineRule="exact"/>
              <w:ind w:left="114"/>
              <w:rPr>
                <w:b/>
                <w:sz w:val="24"/>
              </w:rPr>
            </w:pPr>
            <w:proofErr w:type="spellStart"/>
            <w:r w:rsidRPr="00BD5B6E">
              <w:rPr>
                <w:b/>
                <w:sz w:val="24"/>
              </w:rPr>
              <w:t>Соблюдение</w:t>
            </w:r>
            <w:proofErr w:type="spellEnd"/>
            <w:r w:rsidRPr="00BD5B6E">
              <w:rPr>
                <w:b/>
                <w:spacing w:val="14"/>
                <w:sz w:val="24"/>
              </w:rPr>
              <w:t xml:space="preserve"> </w:t>
            </w:r>
            <w:proofErr w:type="spellStart"/>
            <w:r w:rsidRPr="00BD5B6E">
              <w:rPr>
                <w:b/>
                <w:sz w:val="24"/>
              </w:rPr>
              <w:t>орфографических</w:t>
            </w:r>
            <w:proofErr w:type="spellEnd"/>
            <w:r w:rsidRPr="00BD5B6E">
              <w:rPr>
                <w:b/>
                <w:spacing w:val="-16"/>
                <w:sz w:val="24"/>
              </w:rPr>
              <w:t xml:space="preserve"> </w:t>
            </w:r>
            <w:proofErr w:type="spellStart"/>
            <w:r w:rsidRPr="00BD5B6E">
              <w:rPr>
                <w:b/>
                <w:spacing w:val="-4"/>
                <w:sz w:val="24"/>
              </w:rPr>
              <w:t>норм</w:t>
            </w:r>
            <w:proofErr w:type="spellEnd"/>
          </w:p>
        </w:tc>
        <w:tc>
          <w:tcPr>
            <w:tcW w:w="1014" w:type="dxa"/>
          </w:tcPr>
          <w:p w:rsidR="00BD5B6E" w:rsidRPr="00BD5B6E" w:rsidRDefault="00BD5B6E" w:rsidP="00DF0574">
            <w:pPr>
              <w:pStyle w:val="TableParagraph"/>
              <w:spacing w:line="296" w:lineRule="exact"/>
              <w:ind w:left="112"/>
              <w:rPr>
                <w:b/>
                <w:sz w:val="24"/>
              </w:rPr>
            </w:pPr>
            <w:proofErr w:type="spellStart"/>
            <w:r w:rsidRPr="00BD5B6E">
              <w:rPr>
                <w:b/>
                <w:spacing w:val="-2"/>
                <w:sz w:val="24"/>
              </w:rPr>
              <w:t>Баллы</w:t>
            </w:r>
            <w:proofErr w:type="spellEnd"/>
          </w:p>
        </w:tc>
      </w:tr>
      <w:tr w:rsidR="002C626D" w:rsidRPr="00BD5B6E" w:rsidTr="002C626D">
        <w:trPr>
          <w:trHeight w:val="594"/>
        </w:trPr>
        <w:tc>
          <w:tcPr>
            <w:tcW w:w="346" w:type="dxa"/>
          </w:tcPr>
          <w:p w:rsidR="002C626D" w:rsidRDefault="002C626D" w:rsidP="00DF0574">
            <w:pPr>
              <w:pStyle w:val="TableParagraph"/>
              <w:spacing w:line="296" w:lineRule="exact"/>
              <w:ind w:left="21"/>
              <w:jc w:val="center"/>
              <w:rPr>
                <w:sz w:val="24"/>
              </w:rPr>
            </w:pPr>
          </w:p>
        </w:tc>
        <w:tc>
          <w:tcPr>
            <w:tcW w:w="7094" w:type="dxa"/>
          </w:tcPr>
          <w:p w:rsidR="002C626D" w:rsidRPr="002C626D" w:rsidRDefault="002C626D" w:rsidP="002C626D">
            <w:pPr>
              <w:widowControl/>
              <w:adjustRightInd w:val="0"/>
              <w:rPr>
                <w:b/>
                <w:spacing w:val="-2"/>
                <w:sz w:val="24"/>
                <w:lang w:val="ru-RU"/>
              </w:rPr>
            </w:pPr>
            <w:r w:rsidRPr="002C626D">
              <w:rPr>
                <w:rFonts w:eastAsiaTheme="minorHAnsi"/>
                <w:sz w:val="24"/>
                <w:szCs w:val="24"/>
                <w:lang w:val="ru-RU"/>
              </w:rPr>
              <w:t>При оценивании ответов допущенные обучающимися орфографические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2C626D">
              <w:rPr>
                <w:rFonts w:eastAsiaTheme="minorHAnsi"/>
                <w:sz w:val="24"/>
                <w:szCs w:val="24"/>
                <w:lang w:val="ru-RU"/>
              </w:rPr>
              <w:t xml:space="preserve">и пунктуационные </w:t>
            </w:r>
            <w:r w:rsidRPr="002C626D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ошибки на не изучаемые </w:t>
            </w:r>
            <w:r w:rsidRPr="002C626D">
              <w:rPr>
                <w:rFonts w:eastAsiaTheme="minorHAnsi"/>
                <w:sz w:val="24"/>
                <w:szCs w:val="24"/>
                <w:lang w:val="ru-RU"/>
              </w:rPr>
              <w:t xml:space="preserve">в начальной школе </w:t>
            </w:r>
            <w:r w:rsidRPr="002C626D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правила</w:t>
            </w:r>
            <w:r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C626D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не учитываются</w:t>
            </w:r>
            <w:r w:rsidRPr="002C626D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1014" w:type="dxa"/>
          </w:tcPr>
          <w:p w:rsidR="002C626D" w:rsidRPr="002C626D" w:rsidRDefault="002C626D" w:rsidP="00DF0574">
            <w:pPr>
              <w:pStyle w:val="TableParagraph"/>
              <w:spacing w:line="296" w:lineRule="exact"/>
              <w:ind w:left="112"/>
              <w:rPr>
                <w:b/>
                <w:spacing w:val="-2"/>
                <w:sz w:val="24"/>
                <w:lang w:val="ru-RU"/>
              </w:rPr>
            </w:pPr>
          </w:p>
        </w:tc>
      </w:tr>
      <w:tr w:rsidR="00BD5B6E" w:rsidRPr="00BD5B6E" w:rsidTr="002C626D">
        <w:trPr>
          <w:trHeight w:val="597"/>
        </w:trPr>
        <w:tc>
          <w:tcPr>
            <w:tcW w:w="346" w:type="dxa"/>
          </w:tcPr>
          <w:p w:rsidR="00BD5B6E" w:rsidRPr="002C626D" w:rsidRDefault="00BD5B6E" w:rsidP="00DF0574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</w:tc>
        <w:tc>
          <w:tcPr>
            <w:tcW w:w="7094" w:type="dxa"/>
          </w:tcPr>
          <w:p w:rsidR="00BD5B6E" w:rsidRPr="0085107C" w:rsidRDefault="0085107C" w:rsidP="0085107C">
            <w:pPr>
              <w:widowControl/>
              <w:adjustRightInd w:val="0"/>
              <w:rPr>
                <w:sz w:val="24"/>
                <w:lang w:val="ru-RU"/>
              </w:rPr>
            </w:pPr>
            <w:r w:rsidRPr="0085107C"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  <w:t>Орфографических ошибок нет (или допущена одна негрубая ошибка).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  <w:t xml:space="preserve"> </w:t>
            </w:r>
            <w:r w:rsidRPr="0085107C"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  <w:t>Возможно наличие одного-двух исправлений неверного написания на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  <w:t xml:space="preserve"> </w:t>
            </w:r>
            <w:r w:rsidRPr="0085107C"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  <w:t>верное в словах с орфограммами</w:t>
            </w:r>
          </w:p>
        </w:tc>
        <w:tc>
          <w:tcPr>
            <w:tcW w:w="1014" w:type="dxa"/>
          </w:tcPr>
          <w:p w:rsidR="00BD5B6E" w:rsidRPr="005F4564" w:rsidRDefault="00BD5B6E" w:rsidP="00DF0574">
            <w:pPr>
              <w:pStyle w:val="TableParagraph"/>
              <w:spacing w:line="291" w:lineRule="exact"/>
              <w:ind w:left="112"/>
              <w:rPr>
                <w:b/>
                <w:sz w:val="24"/>
              </w:rPr>
            </w:pPr>
            <w:r w:rsidRPr="005F4564">
              <w:rPr>
                <w:b/>
                <w:spacing w:val="-10"/>
                <w:sz w:val="24"/>
              </w:rPr>
              <w:t>5</w:t>
            </w:r>
          </w:p>
        </w:tc>
      </w:tr>
      <w:tr w:rsidR="00BD5B6E" w:rsidRPr="00BD5B6E" w:rsidTr="002C626D">
        <w:trPr>
          <w:trHeight w:val="300"/>
        </w:trPr>
        <w:tc>
          <w:tcPr>
            <w:tcW w:w="346" w:type="dxa"/>
          </w:tcPr>
          <w:p w:rsidR="00BD5B6E" w:rsidRPr="00BD5B6E" w:rsidRDefault="00BD5B6E" w:rsidP="00DF057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094" w:type="dxa"/>
          </w:tcPr>
          <w:p w:rsidR="00BD5B6E" w:rsidRPr="0085107C" w:rsidRDefault="0085107C" w:rsidP="0085107C">
            <w:pPr>
              <w:widowControl/>
              <w:adjustRightInd w:val="0"/>
              <w:rPr>
                <w:sz w:val="24"/>
                <w:lang w:val="ru-RU"/>
              </w:rPr>
            </w:pPr>
            <w:r w:rsidRPr="0085107C"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  <w:t>Допущено не более двух орфографических ошибок (в их числе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  <w:t xml:space="preserve"> в</w:t>
            </w:r>
            <w:r w:rsidRPr="0085107C"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  <w:t>озможна одна однотипная ошибка). Возможно наличие трёх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  <w:t xml:space="preserve"> </w:t>
            </w:r>
            <w:r w:rsidRPr="0085107C"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  <w:t>исправлений неверного написания на верное в словах с орфограммами</w:t>
            </w:r>
          </w:p>
        </w:tc>
        <w:tc>
          <w:tcPr>
            <w:tcW w:w="1014" w:type="dxa"/>
          </w:tcPr>
          <w:p w:rsidR="00BD5B6E" w:rsidRPr="00BD5B6E" w:rsidRDefault="00BD5B6E" w:rsidP="00DF0574">
            <w:pPr>
              <w:pStyle w:val="TableParagraph"/>
              <w:spacing w:line="280" w:lineRule="exact"/>
              <w:ind w:left="112"/>
              <w:rPr>
                <w:sz w:val="24"/>
              </w:rPr>
            </w:pPr>
            <w:r w:rsidRPr="00BD5B6E">
              <w:rPr>
                <w:spacing w:val="-10"/>
                <w:sz w:val="24"/>
              </w:rPr>
              <w:t>4</w:t>
            </w:r>
          </w:p>
        </w:tc>
      </w:tr>
      <w:tr w:rsidR="00BD5B6E" w:rsidRPr="00BD5B6E" w:rsidTr="002C626D">
        <w:trPr>
          <w:trHeight w:val="299"/>
        </w:trPr>
        <w:tc>
          <w:tcPr>
            <w:tcW w:w="346" w:type="dxa"/>
          </w:tcPr>
          <w:p w:rsidR="00BD5B6E" w:rsidRPr="0085107C" w:rsidRDefault="00BD5B6E" w:rsidP="00DF0574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</w:tc>
        <w:tc>
          <w:tcPr>
            <w:tcW w:w="7094" w:type="dxa"/>
          </w:tcPr>
          <w:p w:rsidR="00BD5B6E" w:rsidRPr="00BD5B6E" w:rsidRDefault="00BD5B6E" w:rsidP="00DF0574">
            <w:pPr>
              <w:pStyle w:val="TableParagraph"/>
              <w:ind w:left="114"/>
              <w:rPr>
                <w:sz w:val="24"/>
              </w:rPr>
            </w:pPr>
            <w:proofErr w:type="spellStart"/>
            <w:r w:rsidRPr="00BD5B6E">
              <w:rPr>
                <w:sz w:val="24"/>
              </w:rPr>
              <w:t>Допущено</w:t>
            </w:r>
            <w:proofErr w:type="spellEnd"/>
            <w:r w:rsidRPr="00BD5B6E">
              <w:rPr>
                <w:spacing w:val="-11"/>
                <w:sz w:val="24"/>
              </w:rPr>
              <w:t xml:space="preserve"> </w:t>
            </w:r>
            <w:r w:rsidRPr="00BD5B6E">
              <w:rPr>
                <w:sz w:val="24"/>
              </w:rPr>
              <w:t>3-4</w:t>
            </w:r>
            <w:r w:rsidRPr="00BD5B6E">
              <w:rPr>
                <w:spacing w:val="-11"/>
                <w:sz w:val="24"/>
              </w:rPr>
              <w:t xml:space="preserve"> </w:t>
            </w:r>
            <w:proofErr w:type="spellStart"/>
            <w:r w:rsidRPr="00BD5B6E">
              <w:rPr>
                <w:spacing w:val="-2"/>
                <w:sz w:val="24"/>
              </w:rPr>
              <w:t>ошибки</w:t>
            </w:r>
            <w:proofErr w:type="spellEnd"/>
          </w:p>
        </w:tc>
        <w:tc>
          <w:tcPr>
            <w:tcW w:w="1014" w:type="dxa"/>
          </w:tcPr>
          <w:p w:rsidR="00BD5B6E" w:rsidRPr="00BD5B6E" w:rsidRDefault="00BD5B6E" w:rsidP="00DF0574">
            <w:pPr>
              <w:pStyle w:val="TableParagraph"/>
              <w:ind w:left="112"/>
              <w:rPr>
                <w:sz w:val="24"/>
              </w:rPr>
            </w:pPr>
            <w:r w:rsidRPr="00BD5B6E">
              <w:rPr>
                <w:spacing w:val="-10"/>
                <w:sz w:val="24"/>
              </w:rPr>
              <w:t>3</w:t>
            </w:r>
          </w:p>
        </w:tc>
      </w:tr>
      <w:tr w:rsidR="00BD5B6E" w:rsidRPr="00BD5B6E" w:rsidTr="002C626D">
        <w:trPr>
          <w:trHeight w:val="296"/>
        </w:trPr>
        <w:tc>
          <w:tcPr>
            <w:tcW w:w="346" w:type="dxa"/>
          </w:tcPr>
          <w:p w:rsidR="00BD5B6E" w:rsidRPr="00BD5B6E" w:rsidRDefault="00BD5B6E" w:rsidP="00DF057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094" w:type="dxa"/>
          </w:tcPr>
          <w:p w:rsidR="00BD5B6E" w:rsidRPr="00BD5B6E" w:rsidRDefault="00BD5B6E" w:rsidP="00DF0574">
            <w:pPr>
              <w:pStyle w:val="TableParagraph"/>
              <w:spacing w:line="277" w:lineRule="exact"/>
              <w:ind w:left="114"/>
              <w:rPr>
                <w:sz w:val="24"/>
              </w:rPr>
            </w:pPr>
            <w:proofErr w:type="spellStart"/>
            <w:r w:rsidRPr="00BD5B6E">
              <w:rPr>
                <w:sz w:val="24"/>
              </w:rPr>
              <w:t>Допущено</w:t>
            </w:r>
            <w:proofErr w:type="spellEnd"/>
            <w:r w:rsidRPr="00BD5B6E">
              <w:rPr>
                <w:spacing w:val="-10"/>
                <w:sz w:val="24"/>
              </w:rPr>
              <w:t xml:space="preserve"> </w:t>
            </w:r>
            <w:r w:rsidRPr="00BD5B6E">
              <w:rPr>
                <w:sz w:val="24"/>
              </w:rPr>
              <w:t>5</w:t>
            </w:r>
            <w:r w:rsidRPr="00BD5B6E">
              <w:rPr>
                <w:spacing w:val="-10"/>
                <w:sz w:val="24"/>
              </w:rPr>
              <w:t xml:space="preserve"> </w:t>
            </w:r>
            <w:proofErr w:type="spellStart"/>
            <w:r w:rsidRPr="00BD5B6E">
              <w:rPr>
                <w:spacing w:val="-2"/>
                <w:sz w:val="24"/>
              </w:rPr>
              <w:t>ошибок</w:t>
            </w:r>
            <w:proofErr w:type="spellEnd"/>
          </w:p>
        </w:tc>
        <w:tc>
          <w:tcPr>
            <w:tcW w:w="1014" w:type="dxa"/>
          </w:tcPr>
          <w:p w:rsidR="00BD5B6E" w:rsidRPr="00BD5B6E" w:rsidRDefault="00BD5B6E" w:rsidP="00DF0574">
            <w:pPr>
              <w:pStyle w:val="TableParagraph"/>
              <w:spacing w:line="277" w:lineRule="exact"/>
              <w:ind w:left="112"/>
              <w:rPr>
                <w:sz w:val="24"/>
              </w:rPr>
            </w:pPr>
            <w:r w:rsidRPr="00BD5B6E">
              <w:rPr>
                <w:spacing w:val="-10"/>
                <w:sz w:val="24"/>
              </w:rPr>
              <w:t>2</w:t>
            </w:r>
          </w:p>
        </w:tc>
      </w:tr>
      <w:tr w:rsidR="00BD5B6E" w:rsidRPr="00BD5B6E" w:rsidTr="002C626D">
        <w:trPr>
          <w:trHeight w:val="299"/>
        </w:trPr>
        <w:tc>
          <w:tcPr>
            <w:tcW w:w="346" w:type="dxa"/>
          </w:tcPr>
          <w:p w:rsidR="00BD5B6E" w:rsidRPr="00BD5B6E" w:rsidRDefault="00BD5B6E" w:rsidP="00DF057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094" w:type="dxa"/>
          </w:tcPr>
          <w:p w:rsidR="00BD5B6E" w:rsidRPr="00BD5B6E" w:rsidRDefault="00BD5B6E" w:rsidP="00DF0574">
            <w:pPr>
              <w:pStyle w:val="TableParagraph"/>
              <w:ind w:left="114"/>
              <w:rPr>
                <w:sz w:val="24"/>
              </w:rPr>
            </w:pPr>
            <w:proofErr w:type="spellStart"/>
            <w:r w:rsidRPr="00BD5B6E">
              <w:rPr>
                <w:sz w:val="24"/>
              </w:rPr>
              <w:t>Допущено</w:t>
            </w:r>
            <w:proofErr w:type="spellEnd"/>
            <w:r w:rsidRPr="00BD5B6E">
              <w:rPr>
                <w:spacing w:val="-12"/>
                <w:sz w:val="24"/>
              </w:rPr>
              <w:t xml:space="preserve"> </w:t>
            </w:r>
            <w:proofErr w:type="spellStart"/>
            <w:r w:rsidRPr="00BD5B6E">
              <w:rPr>
                <w:sz w:val="24"/>
              </w:rPr>
              <w:t>более</w:t>
            </w:r>
            <w:proofErr w:type="spellEnd"/>
            <w:r w:rsidRPr="00BD5B6E">
              <w:rPr>
                <w:spacing w:val="-11"/>
                <w:sz w:val="24"/>
              </w:rPr>
              <w:t xml:space="preserve"> </w:t>
            </w:r>
            <w:r w:rsidRPr="00BD5B6E">
              <w:rPr>
                <w:sz w:val="24"/>
              </w:rPr>
              <w:t>5-6</w:t>
            </w:r>
            <w:r w:rsidRPr="00BD5B6E">
              <w:rPr>
                <w:spacing w:val="-11"/>
                <w:sz w:val="24"/>
              </w:rPr>
              <w:t xml:space="preserve"> </w:t>
            </w:r>
            <w:proofErr w:type="spellStart"/>
            <w:r w:rsidRPr="00BD5B6E">
              <w:rPr>
                <w:spacing w:val="-2"/>
                <w:sz w:val="24"/>
              </w:rPr>
              <w:t>ошибок</w:t>
            </w:r>
            <w:proofErr w:type="spellEnd"/>
          </w:p>
        </w:tc>
        <w:tc>
          <w:tcPr>
            <w:tcW w:w="1014" w:type="dxa"/>
          </w:tcPr>
          <w:p w:rsidR="00BD5B6E" w:rsidRPr="00BD5B6E" w:rsidRDefault="00BD5B6E" w:rsidP="00DF0574">
            <w:pPr>
              <w:pStyle w:val="TableParagraph"/>
              <w:ind w:left="112"/>
              <w:rPr>
                <w:sz w:val="24"/>
              </w:rPr>
            </w:pPr>
            <w:r w:rsidRPr="00BD5B6E">
              <w:rPr>
                <w:spacing w:val="-10"/>
                <w:sz w:val="24"/>
              </w:rPr>
              <w:t>1</w:t>
            </w:r>
          </w:p>
        </w:tc>
      </w:tr>
      <w:tr w:rsidR="00BD5B6E" w:rsidRPr="00BD5B6E" w:rsidTr="002C626D">
        <w:trPr>
          <w:trHeight w:val="299"/>
        </w:trPr>
        <w:tc>
          <w:tcPr>
            <w:tcW w:w="346" w:type="dxa"/>
          </w:tcPr>
          <w:p w:rsidR="00BD5B6E" w:rsidRPr="00BD5B6E" w:rsidRDefault="00BD5B6E" w:rsidP="00DF057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094" w:type="dxa"/>
          </w:tcPr>
          <w:p w:rsidR="00BD5B6E" w:rsidRPr="00BD5B6E" w:rsidRDefault="00BD5B6E" w:rsidP="00DF0574">
            <w:pPr>
              <w:pStyle w:val="TableParagraph"/>
              <w:ind w:left="114"/>
              <w:rPr>
                <w:sz w:val="24"/>
              </w:rPr>
            </w:pPr>
            <w:proofErr w:type="spellStart"/>
            <w:r w:rsidRPr="00BD5B6E">
              <w:rPr>
                <w:sz w:val="24"/>
              </w:rPr>
              <w:t>Допущено</w:t>
            </w:r>
            <w:proofErr w:type="spellEnd"/>
            <w:r w:rsidRPr="00BD5B6E">
              <w:rPr>
                <w:spacing w:val="-12"/>
                <w:sz w:val="24"/>
              </w:rPr>
              <w:t xml:space="preserve"> </w:t>
            </w:r>
            <w:proofErr w:type="spellStart"/>
            <w:r w:rsidRPr="00BD5B6E">
              <w:rPr>
                <w:sz w:val="24"/>
              </w:rPr>
              <w:t>более</w:t>
            </w:r>
            <w:proofErr w:type="spellEnd"/>
            <w:r w:rsidRPr="00BD5B6E">
              <w:rPr>
                <w:spacing w:val="-10"/>
                <w:sz w:val="24"/>
              </w:rPr>
              <w:t xml:space="preserve"> </w:t>
            </w:r>
            <w:r w:rsidRPr="00BD5B6E">
              <w:rPr>
                <w:sz w:val="24"/>
              </w:rPr>
              <w:t>6</w:t>
            </w:r>
            <w:r w:rsidRPr="00BD5B6E">
              <w:rPr>
                <w:spacing w:val="-11"/>
                <w:sz w:val="24"/>
              </w:rPr>
              <w:t xml:space="preserve"> </w:t>
            </w:r>
            <w:proofErr w:type="spellStart"/>
            <w:r w:rsidRPr="00BD5B6E">
              <w:rPr>
                <w:spacing w:val="-2"/>
                <w:sz w:val="24"/>
              </w:rPr>
              <w:t>ошибок</w:t>
            </w:r>
            <w:proofErr w:type="spellEnd"/>
          </w:p>
        </w:tc>
        <w:tc>
          <w:tcPr>
            <w:tcW w:w="1014" w:type="dxa"/>
          </w:tcPr>
          <w:p w:rsidR="00BD5B6E" w:rsidRPr="00BD5B6E" w:rsidRDefault="00BD5B6E" w:rsidP="00DF0574">
            <w:pPr>
              <w:pStyle w:val="TableParagraph"/>
              <w:ind w:left="112"/>
              <w:rPr>
                <w:sz w:val="24"/>
              </w:rPr>
            </w:pPr>
            <w:r w:rsidRPr="00BD5B6E">
              <w:rPr>
                <w:spacing w:val="-10"/>
                <w:sz w:val="24"/>
              </w:rPr>
              <w:t>0</w:t>
            </w:r>
          </w:p>
        </w:tc>
      </w:tr>
      <w:tr w:rsidR="00BD5B6E" w:rsidRPr="00BD5B6E" w:rsidTr="002C626D">
        <w:trPr>
          <w:trHeight w:val="297"/>
        </w:trPr>
        <w:tc>
          <w:tcPr>
            <w:tcW w:w="346" w:type="dxa"/>
          </w:tcPr>
          <w:p w:rsidR="00BD5B6E" w:rsidRPr="00BD5B6E" w:rsidRDefault="00BD5B6E" w:rsidP="00DF0574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094" w:type="dxa"/>
          </w:tcPr>
          <w:p w:rsidR="00BD5B6E" w:rsidRPr="00BD5B6E" w:rsidRDefault="00BD5B6E" w:rsidP="00DF0574">
            <w:pPr>
              <w:pStyle w:val="TableParagraph"/>
              <w:spacing w:line="277" w:lineRule="exact"/>
              <w:ind w:left="114"/>
              <w:rPr>
                <w:b/>
                <w:sz w:val="24"/>
              </w:rPr>
            </w:pPr>
            <w:proofErr w:type="spellStart"/>
            <w:r w:rsidRPr="00BD5B6E">
              <w:rPr>
                <w:b/>
                <w:spacing w:val="-2"/>
                <w:sz w:val="24"/>
              </w:rPr>
              <w:t>Грамматическое</w:t>
            </w:r>
            <w:proofErr w:type="spellEnd"/>
            <w:r w:rsidRPr="00BD5B6E">
              <w:rPr>
                <w:b/>
                <w:spacing w:val="-13"/>
                <w:sz w:val="24"/>
              </w:rPr>
              <w:t xml:space="preserve"> </w:t>
            </w:r>
            <w:proofErr w:type="spellStart"/>
            <w:r w:rsidRPr="00BD5B6E">
              <w:rPr>
                <w:b/>
                <w:spacing w:val="-2"/>
                <w:sz w:val="24"/>
              </w:rPr>
              <w:t>задание</w:t>
            </w:r>
            <w:proofErr w:type="spellEnd"/>
          </w:p>
        </w:tc>
        <w:tc>
          <w:tcPr>
            <w:tcW w:w="1014" w:type="dxa"/>
          </w:tcPr>
          <w:p w:rsidR="00BD5B6E" w:rsidRPr="00BD5B6E" w:rsidRDefault="00BD5B6E" w:rsidP="00DF0574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BD5B6E" w:rsidRPr="00BD5B6E" w:rsidTr="002C626D">
        <w:trPr>
          <w:trHeight w:val="299"/>
        </w:trPr>
        <w:tc>
          <w:tcPr>
            <w:tcW w:w="346" w:type="dxa"/>
          </w:tcPr>
          <w:p w:rsidR="00BD5B6E" w:rsidRPr="00BD5B6E" w:rsidRDefault="00BD5B6E" w:rsidP="00DF0574">
            <w:pPr>
              <w:pStyle w:val="TableParagraph"/>
              <w:spacing w:line="280" w:lineRule="exact"/>
              <w:ind w:left="21"/>
              <w:jc w:val="center"/>
              <w:rPr>
                <w:sz w:val="24"/>
              </w:rPr>
            </w:pPr>
            <w:r w:rsidRPr="00BD5B6E">
              <w:rPr>
                <w:spacing w:val="-10"/>
                <w:sz w:val="24"/>
              </w:rPr>
              <w:t>1</w:t>
            </w:r>
          </w:p>
        </w:tc>
        <w:tc>
          <w:tcPr>
            <w:tcW w:w="7094" w:type="dxa"/>
          </w:tcPr>
          <w:p w:rsidR="0085107C" w:rsidRPr="005F4564" w:rsidRDefault="00BD5B6E" w:rsidP="002C626D">
            <w:pPr>
              <w:pStyle w:val="TableParagraph"/>
              <w:spacing w:line="280" w:lineRule="exact"/>
              <w:ind w:left="114"/>
              <w:rPr>
                <w:b/>
                <w:spacing w:val="-10"/>
                <w:sz w:val="24"/>
                <w:lang w:val="ru-RU"/>
              </w:rPr>
            </w:pPr>
            <w:proofErr w:type="spellStart"/>
            <w:r w:rsidRPr="005F4564">
              <w:rPr>
                <w:b/>
                <w:sz w:val="24"/>
              </w:rPr>
              <w:t>Задание</w:t>
            </w:r>
            <w:proofErr w:type="spellEnd"/>
            <w:r w:rsidRPr="005F4564">
              <w:rPr>
                <w:b/>
                <w:spacing w:val="-14"/>
                <w:sz w:val="24"/>
              </w:rPr>
              <w:t xml:space="preserve"> </w:t>
            </w:r>
            <w:r w:rsidRPr="005F456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14" w:type="dxa"/>
          </w:tcPr>
          <w:p w:rsidR="00BD5B6E" w:rsidRPr="005F4564" w:rsidRDefault="002C626D" w:rsidP="00DF0574">
            <w:pPr>
              <w:pStyle w:val="TableParagraph"/>
              <w:spacing w:line="280" w:lineRule="exact"/>
              <w:ind w:left="112"/>
              <w:rPr>
                <w:b/>
                <w:sz w:val="24"/>
                <w:lang w:val="ru-RU"/>
              </w:rPr>
            </w:pPr>
            <w:r w:rsidRPr="005F4564">
              <w:rPr>
                <w:b/>
                <w:spacing w:val="-10"/>
                <w:sz w:val="24"/>
                <w:lang w:val="ru-RU"/>
              </w:rPr>
              <w:t>1</w:t>
            </w:r>
          </w:p>
        </w:tc>
      </w:tr>
      <w:tr w:rsidR="002C626D" w:rsidRPr="00BD5B6E" w:rsidTr="002C626D">
        <w:trPr>
          <w:trHeight w:val="299"/>
        </w:trPr>
        <w:tc>
          <w:tcPr>
            <w:tcW w:w="346" w:type="dxa"/>
          </w:tcPr>
          <w:p w:rsidR="002C626D" w:rsidRPr="00BD5B6E" w:rsidRDefault="002C626D" w:rsidP="00DF0574">
            <w:pPr>
              <w:pStyle w:val="TableParagraph"/>
              <w:spacing w:line="280" w:lineRule="exact"/>
              <w:ind w:left="21"/>
              <w:jc w:val="center"/>
              <w:rPr>
                <w:spacing w:val="-10"/>
                <w:sz w:val="24"/>
              </w:rPr>
            </w:pPr>
          </w:p>
        </w:tc>
        <w:tc>
          <w:tcPr>
            <w:tcW w:w="7094" w:type="dxa"/>
          </w:tcPr>
          <w:p w:rsidR="002C626D" w:rsidRPr="002C626D" w:rsidRDefault="002C626D" w:rsidP="00DF0574">
            <w:pPr>
              <w:pStyle w:val="TableParagraph"/>
              <w:spacing w:line="280" w:lineRule="exact"/>
              <w:ind w:left="114"/>
              <w:rPr>
                <w:b/>
                <w:sz w:val="24"/>
                <w:lang w:val="ru-RU"/>
              </w:rPr>
            </w:pPr>
            <w:proofErr w:type="gramStart"/>
            <w:r w:rsidRPr="0085107C"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  <w:t>Верно</w:t>
            </w:r>
            <w:proofErr w:type="gramEnd"/>
            <w:r w:rsidRPr="0085107C"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  <w:t xml:space="preserve"> обозначены главные члены предложения</w:t>
            </w:r>
          </w:p>
        </w:tc>
        <w:tc>
          <w:tcPr>
            <w:tcW w:w="1014" w:type="dxa"/>
          </w:tcPr>
          <w:p w:rsidR="002C626D" w:rsidRPr="002C626D" w:rsidRDefault="002C626D" w:rsidP="00DF0574">
            <w:pPr>
              <w:pStyle w:val="TableParagraph"/>
              <w:spacing w:line="280" w:lineRule="exact"/>
              <w:ind w:left="112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</w:tr>
      <w:tr w:rsidR="0085107C" w:rsidRPr="00BD5B6E" w:rsidTr="002C626D">
        <w:trPr>
          <w:trHeight w:val="299"/>
        </w:trPr>
        <w:tc>
          <w:tcPr>
            <w:tcW w:w="346" w:type="dxa"/>
          </w:tcPr>
          <w:p w:rsidR="0085107C" w:rsidRPr="002C626D" w:rsidRDefault="0085107C" w:rsidP="00DF0574">
            <w:pPr>
              <w:pStyle w:val="TableParagraph"/>
              <w:spacing w:line="280" w:lineRule="exact"/>
              <w:ind w:left="21"/>
              <w:jc w:val="center"/>
              <w:rPr>
                <w:spacing w:val="-10"/>
                <w:sz w:val="24"/>
                <w:lang w:val="ru-RU"/>
              </w:rPr>
            </w:pPr>
          </w:p>
        </w:tc>
        <w:tc>
          <w:tcPr>
            <w:tcW w:w="7094" w:type="dxa"/>
          </w:tcPr>
          <w:p w:rsidR="0085107C" w:rsidRPr="00F77336" w:rsidRDefault="0085107C" w:rsidP="0085107C">
            <w:pPr>
              <w:widowControl/>
              <w:adjustRightInd w:val="0"/>
              <w:ind w:left="148"/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</w:pPr>
            <w:proofErr w:type="gramStart"/>
            <w:r w:rsidRPr="00F77336"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  <w:t>Верно</w:t>
            </w:r>
            <w:proofErr w:type="gramEnd"/>
            <w:r w:rsidRPr="00F77336"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  <w:t xml:space="preserve"> обозначен только один главный член предложения.</w:t>
            </w:r>
          </w:p>
          <w:p w:rsidR="0085107C" w:rsidRPr="0085107C" w:rsidRDefault="0085107C" w:rsidP="0085107C">
            <w:pPr>
              <w:widowControl/>
              <w:adjustRightInd w:val="0"/>
              <w:ind w:left="148"/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</w:pPr>
            <w:r w:rsidRPr="0085107C"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  <w:lastRenderedPageBreak/>
              <w:t>ИЛИ Наряду с верным обозначением подлежащего и/или сказуемого теми же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  <w:t xml:space="preserve"> </w:t>
            </w:r>
            <w:r w:rsidRPr="0085107C"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  <w:t>графическими знаками (соответственно одной или двумя чертами) подчёркнуты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  <w:t xml:space="preserve"> </w:t>
            </w:r>
            <w:r w:rsidRPr="0085107C"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  <w:t>второстепенные члены (второстепенный член) предложения.</w:t>
            </w:r>
          </w:p>
          <w:p w:rsidR="0085107C" w:rsidRPr="0085107C" w:rsidRDefault="0085107C" w:rsidP="0085107C">
            <w:pPr>
              <w:pStyle w:val="TableParagraph"/>
              <w:spacing w:line="280" w:lineRule="exact"/>
              <w:ind w:left="148"/>
              <w:rPr>
                <w:b/>
                <w:sz w:val="24"/>
                <w:lang w:val="ru-RU"/>
              </w:rPr>
            </w:pPr>
            <w:proofErr w:type="gramStart"/>
            <w:r w:rsidRPr="0085107C"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  <w:t>ИЛИ Все</w:t>
            </w:r>
            <w:proofErr w:type="gramEnd"/>
            <w:r w:rsidRPr="0085107C">
              <w:rPr>
                <w:rFonts w:ascii="TimesNewRoman" w:eastAsiaTheme="minorHAnsi" w:hAnsi="TimesNewRoman" w:cs="TimesNewRoman"/>
                <w:sz w:val="24"/>
                <w:szCs w:val="24"/>
                <w:lang w:val="ru-RU"/>
              </w:rPr>
              <w:t xml:space="preserve"> главные члены предложения обозначены неверно / не обозначены</w:t>
            </w:r>
          </w:p>
        </w:tc>
        <w:tc>
          <w:tcPr>
            <w:tcW w:w="1014" w:type="dxa"/>
          </w:tcPr>
          <w:p w:rsidR="0085107C" w:rsidRPr="0085107C" w:rsidRDefault="0085107C" w:rsidP="00DF0574">
            <w:pPr>
              <w:pStyle w:val="TableParagraph"/>
              <w:spacing w:line="280" w:lineRule="exact"/>
              <w:ind w:left="112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lastRenderedPageBreak/>
              <w:t>0</w:t>
            </w:r>
          </w:p>
        </w:tc>
      </w:tr>
      <w:tr w:rsidR="00BD5B6E" w:rsidRPr="00BD5B6E" w:rsidTr="002C626D">
        <w:trPr>
          <w:trHeight w:val="299"/>
        </w:trPr>
        <w:tc>
          <w:tcPr>
            <w:tcW w:w="346" w:type="dxa"/>
          </w:tcPr>
          <w:p w:rsidR="00BD5B6E" w:rsidRPr="00BD5B6E" w:rsidRDefault="00BD5B6E" w:rsidP="00DF0574">
            <w:pPr>
              <w:pStyle w:val="TableParagraph"/>
              <w:ind w:left="21"/>
              <w:jc w:val="center"/>
              <w:rPr>
                <w:sz w:val="24"/>
              </w:rPr>
            </w:pPr>
            <w:r w:rsidRPr="00BD5B6E">
              <w:rPr>
                <w:spacing w:val="-10"/>
                <w:sz w:val="24"/>
              </w:rPr>
              <w:t>2</w:t>
            </w:r>
          </w:p>
        </w:tc>
        <w:tc>
          <w:tcPr>
            <w:tcW w:w="7094" w:type="dxa"/>
          </w:tcPr>
          <w:p w:rsidR="00BD5B6E" w:rsidRPr="00BD5B6E" w:rsidRDefault="00BD5B6E" w:rsidP="00DF0574">
            <w:pPr>
              <w:pStyle w:val="TableParagraph"/>
              <w:ind w:left="114"/>
              <w:rPr>
                <w:b/>
                <w:sz w:val="24"/>
              </w:rPr>
            </w:pPr>
            <w:proofErr w:type="spellStart"/>
            <w:r w:rsidRPr="00BD5B6E">
              <w:rPr>
                <w:b/>
                <w:sz w:val="24"/>
              </w:rPr>
              <w:t>Задание</w:t>
            </w:r>
            <w:proofErr w:type="spellEnd"/>
            <w:r w:rsidRPr="00BD5B6E">
              <w:rPr>
                <w:b/>
                <w:spacing w:val="-14"/>
                <w:sz w:val="24"/>
              </w:rPr>
              <w:t xml:space="preserve"> </w:t>
            </w:r>
            <w:r w:rsidRPr="00BD5B6E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14" w:type="dxa"/>
          </w:tcPr>
          <w:p w:rsidR="00BD5B6E" w:rsidRPr="005F4564" w:rsidRDefault="00514015" w:rsidP="00DF0574">
            <w:pPr>
              <w:pStyle w:val="TableParagraph"/>
              <w:ind w:left="112"/>
              <w:rPr>
                <w:b/>
                <w:sz w:val="24"/>
                <w:lang w:val="ru-RU"/>
              </w:rPr>
            </w:pPr>
            <w:r w:rsidRPr="005F4564">
              <w:rPr>
                <w:b/>
                <w:spacing w:val="-10"/>
                <w:sz w:val="24"/>
                <w:lang w:val="ru-RU"/>
              </w:rPr>
              <w:t>2</w:t>
            </w:r>
          </w:p>
        </w:tc>
      </w:tr>
      <w:tr w:rsidR="002C626D" w:rsidRPr="00BD5B6E" w:rsidTr="002C626D">
        <w:trPr>
          <w:trHeight w:val="299"/>
        </w:trPr>
        <w:tc>
          <w:tcPr>
            <w:tcW w:w="346" w:type="dxa"/>
          </w:tcPr>
          <w:p w:rsidR="002C626D" w:rsidRPr="00BD5B6E" w:rsidRDefault="002C626D" w:rsidP="00DF0574">
            <w:pPr>
              <w:pStyle w:val="TableParagraph"/>
              <w:ind w:left="21"/>
              <w:jc w:val="center"/>
              <w:rPr>
                <w:spacing w:val="-10"/>
                <w:sz w:val="24"/>
              </w:rPr>
            </w:pPr>
          </w:p>
        </w:tc>
        <w:tc>
          <w:tcPr>
            <w:tcW w:w="7094" w:type="dxa"/>
          </w:tcPr>
          <w:p w:rsidR="002C626D" w:rsidRPr="002C626D" w:rsidRDefault="002C626D" w:rsidP="002C626D">
            <w:pPr>
              <w:pStyle w:val="TableParagraph"/>
              <w:ind w:left="114"/>
              <w:rPr>
                <w:b/>
                <w:sz w:val="24"/>
                <w:lang w:val="ru-RU"/>
              </w:rPr>
            </w:pPr>
            <w:r w:rsidRPr="002C626D">
              <w:rPr>
                <w:rFonts w:eastAsiaTheme="minorHAnsi"/>
                <w:sz w:val="24"/>
                <w:szCs w:val="24"/>
                <w:lang w:val="ru-RU"/>
              </w:rPr>
              <w:t xml:space="preserve">Выписано правильное слово, верно 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подобрано проверочное </w:t>
            </w:r>
            <w:r w:rsidRPr="002C626D">
              <w:rPr>
                <w:rFonts w:eastAsiaTheme="minorHAnsi"/>
                <w:sz w:val="24"/>
                <w:szCs w:val="24"/>
                <w:lang w:val="ru-RU"/>
              </w:rPr>
              <w:t>слов</w:t>
            </w:r>
            <w:r>
              <w:rPr>
                <w:rFonts w:eastAsiaTheme="minorHAnsi"/>
                <w:sz w:val="24"/>
                <w:szCs w:val="24"/>
                <w:lang w:val="ru-RU"/>
              </w:rPr>
              <w:t>о</w:t>
            </w:r>
          </w:p>
        </w:tc>
        <w:tc>
          <w:tcPr>
            <w:tcW w:w="1014" w:type="dxa"/>
          </w:tcPr>
          <w:p w:rsidR="002C626D" w:rsidRPr="002C626D" w:rsidRDefault="002C626D" w:rsidP="00DF0574">
            <w:pPr>
              <w:pStyle w:val="TableParagraph"/>
              <w:ind w:left="112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</w:tr>
      <w:tr w:rsidR="002C626D" w:rsidRPr="00BD5B6E" w:rsidTr="002C626D">
        <w:trPr>
          <w:trHeight w:val="299"/>
        </w:trPr>
        <w:tc>
          <w:tcPr>
            <w:tcW w:w="346" w:type="dxa"/>
          </w:tcPr>
          <w:p w:rsidR="002C626D" w:rsidRPr="00BD5B6E" w:rsidRDefault="002C626D" w:rsidP="00DF0574">
            <w:pPr>
              <w:pStyle w:val="TableParagraph"/>
              <w:ind w:left="21"/>
              <w:jc w:val="center"/>
              <w:rPr>
                <w:spacing w:val="-10"/>
                <w:sz w:val="24"/>
              </w:rPr>
            </w:pPr>
          </w:p>
        </w:tc>
        <w:tc>
          <w:tcPr>
            <w:tcW w:w="7094" w:type="dxa"/>
          </w:tcPr>
          <w:p w:rsidR="002C626D" w:rsidRPr="002C626D" w:rsidRDefault="002C626D" w:rsidP="002C626D">
            <w:pPr>
              <w:widowControl/>
              <w:adjustRightInd w:val="0"/>
              <w:ind w:left="148"/>
              <w:rPr>
                <w:rFonts w:eastAsiaTheme="minorHAnsi"/>
                <w:sz w:val="24"/>
                <w:szCs w:val="24"/>
                <w:lang w:val="ru-RU"/>
              </w:rPr>
            </w:pPr>
            <w:r w:rsidRPr="002C626D">
              <w:rPr>
                <w:rFonts w:eastAsiaTheme="minorHAnsi"/>
                <w:sz w:val="24"/>
                <w:szCs w:val="24"/>
                <w:lang w:val="ru-RU"/>
              </w:rPr>
              <w:t xml:space="preserve">Выписано правильное слово, 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но </w:t>
            </w:r>
            <w:r w:rsidRPr="002C626D">
              <w:rPr>
                <w:rFonts w:eastAsiaTheme="minorHAnsi"/>
                <w:sz w:val="24"/>
                <w:szCs w:val="24"/>
                <w:lang w:val="ru-RU"/>
              </w:rPr>
              <w:t xml:space="preserve">при 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подборе проверочного </w:t>
            </w:r>
            <w:r w:rsidRPr="002C626D">
              <w:rPr>
                <w:rFonts w:eastAsiaTheme="minorHAnsi"/>
                <w:sz w:val="24"/>
                <w:szCs w:val="24"/>
                <w:lang w:val="ru-RU"/>
              </w:rPr>
              <w:t xml:space="preserve"> слова допущен</w:t>
            </w:r>
            <w:r>
              <w:rPr>
                <w:rFonts w:eastAsiaTheme="minorHAnsi"/>
                <w:sz w:val="24"/>
                <w:szCs w:val="24"/>
                <w:lang w:val="ru-RU"/>
              </w:rPr>
              <w:t>а</w:t>
            </w:r>
            <w:r w:rsidRPr="002C626D">
              <w:rPr>
                <w:rFonts w:eastAsiaTheme="minorHAnsi"/>
                <w:sz w:val="24"/>
                <w:szCs w:val="24"/>
                <w:lang w:val="ru-RU"/>
              </w:rPr>
              <w:t xml:space="preserve"> ошибк</w:t>
            </w:r>
            <w:r>
              <w:rPr>
                <w:rFonts w:eastAsiaTheme="minorHAnsi"/>
                <w:sz w:val="24"/>
                <w:szCs w:val="24"/>
                <w:lang w:val="ru-RU"/>
              </w:rPr>
              <w:t>а</w:t>
            </w:r>
            <w:r w:rsidRPr="002C626D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  <w:p w:rsidR="002C626D" w:rsidRPr="002C626D" w:rsidRDefault="002C626D" w:rsidP="002C626D">
            <w:pPr>
              <w:pStyle w:val="TableParagraph"/>
              <w:ind w:left="114"/>
              <w:rPr>
                <w:rFonts w:eastAsiaTheme="minorHAnsi"/>
                <w:sz w:val="24"/>
                <w:szCs w:val="24"/>
                <w:lang w:val="ru-RU"/>
              </w:rPr>
            </w:pPr>
            <w:r w:rsidRPr="002C626D">
              <w:rPr>
                <w:rFonts w:eastAsiaTheme="minorHAnsi"/>
                <w:sz w:val="24"/>
                <w:szCs w:val="24"/>
                <w:lang w:val="ru-RU"/>
              </w:rPr>
              <w:t>ИЛИ Выписано неправильное слово / слово не выписано</w:t>
            </w:r>
          </w:p>
        </w:tc>
        <w:tc>
          <w:tcPr>
            <w:tcW w:w="1014" w:type="dxa"/>
          </w:tcPr>
          <w:p w:rsidR="002C626D" w:rsidRPr="002C626D" w:rsidRDefault="002C626D" w:rsidP="00DF0574">
            <w:pPr>
              <w:pStyle w:val="TableParagraph"/>
              <w:ind w:left="112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0</w:t>
            </w:r>
          </w:p>
        </w:tc>
      </w:tr>
      <w:tr w:rsidR="00BD5B6E" w:rsidRPr="00BD5B6E" w:rsidTr="002C626D">
        <w:trPr>
          <w:trHeight w:val="297"/>
        </w:trPr>
        <w:tc>
          <w:tcPr>
            <w:tcW w:w="346" w:type="dxa"/>
          </w:tcPr>
          <w:p w:rsidR="00BD5B6E" w:rsidRPr="00BD5B6E" w:rsidRDefault="00BD5B6E" w:rsidP="00DF0574">
            <w:pPr>
              <w:pStyle w:val="TableParagraph"/>
              <w:spacing w:line="277" w:lineRule="exact"/>
              <w:ind w:left="21"/>
              <w:jc w:val="center"/>
              <w:rPr>
                <w:sz w:val="24"/>
              </w:rPr>
            </w:pPr>
            <w:r w:rsidRPr="00BD5B6E">
              <w:rPr>
                <w:spacing w:val="-10"/>
                <w:sz w:val="24"/>
              </w:rPr>
              <w:t>3</w:t>
            </w:r>
          </w:p>
        </w:tc>
        <w:tc>
          <w:tcPr>
            <w:tcW w:w="7094" w:type="dxa"/>
          </w:tcPr>
          <w:p w:rsidR="00BD5B6E" w:rsidRPr="00BD5B6E" w:rsidRDefault="00BD5B6E" w:rsidP="00DF0574">
            <w:pPr>
              <w:pStyle w:val="TableParagraph"/>
              <w:spacing w:line="277" w:lineRule="exact"/>
              <w:ind w:left="114"/>
              <w:rPr>
                <w:b/>
                <w:sz w:val="24"/>
              </w:rPr>
            </w:pPr>
            <w:proofErr w:type="spellStart"/>
            <w:r w:rsidRPr="00BD5B6E">
              <w:rPr>
                <w:b/>
                <w:sz w:val="24"/>
              </w:rPr>
              <w:t>Задание</w:t>
            </w:r>
            <w:proofErr w:type="spellEnd"/>
            <w:r w:rsidRPr="00BD5B6E">
              <w:rPr>
                <w:b/>
                <w:spacing w:val="-14"/>
                <w:sz w:val="24"/>
              </w:rPr>
              <w:t xml:space="preserve"> </w:t>
            </w:r>
            <w:r w:rsidRPr="00BD5B6E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014" w:type="dxa"/>
          </w:tcPr>
          <w:p w:rsidR="00BD5B6E" w:rsidRPr="005F4564" w:rsidRDefault="00434A64" w:rsidP="00DF0574">
            <w:pPr>
              <w:pStyle w:val="TableParagraph"/>
              <w:spacing w:line="277" w:lineRule="exact"/>
              <w:ind w:left="112"/>
              <w:rPr>
                <w:b/>
                <w:sz w:val="24"/>
                <w:lang w:val="ru-RU"/>
              </w:rPr>
            </w:pPr>
            <w:r w:rsidRPr="005F4564">
              <w:rPr>
                <w:b/>
                <w:spacing w:val="-10"/>
                <w:sz w:val="24"/>
                <w:lang w:val="ru-RU"/>
              </w:rPr>
              <w:t>2</w:t>
            </w:r>
          </w:p>
        </w:tc>
      </w:tr>
      <w:tr w:rsidR="005F4564" w:rsidRPr="00BD5B6E" w:rsidTr="002C626D">
        <w:trPr>
          <w:trHeight w:val="297"/>
        </w:trPr>
        <w:tc>
          <w:tcPr>
            <w:tcW w:w="346" w:type="dxa"/>
          </w:tcPr>
          <w:p w:rsidR="005F4564" w:rsidRPr="00BD5B6E" w:rsidRDefault="005F4564" w:rsidP="00DF0574">
            <w:pPr>
              <w:pStyle w:val="TableParagraph"/>
              <w:spacing w:line="277" w:lineRule="exact"/>
              <w:ind w:left="21"/>
              <w:jc w:val="center"/>
              <w:rPr>
                <w:spacing w:val="-10"/>
                <w:sz w:val="24"/>
              </w:rPr>
            </w:pPr>
          </w:p>
        </w:tc>
        <w:tc>
          <w:tcPr>
            <w:tcW w:w="7094" w:type="dxa"/>
          </w:tcPr>
          <w:p w:rsidR="005F4564" w:rsidRPr="005F4564" w:rsidRDefault="005F4564" w:rsidP="005F4564">
            <w:pPr>
              <w:pStyle w:val="TableParagraph"/>
              <w:spacing w:line="277" w:lineRule="exact"/>
              <w:ind w:left="114"/>
              <w:rPr>
                <w:sz w:val="24"/>
                <w:lang w:val="ru-RU"/>
              </w:rPr>
            </w:pPr>
            <w:r w:rsidRPr="005F4564">
              <w:rPr>
                <w:sz w:val="24"/>
                <w:lang w:val="ru-RU"/>
              </w:rPr>
              <w:t>Слово верно разделено для переноса</w:t>
            </w:r>
          </w:p>
        </w:tc>
        <w:tc>
          <w:tcPr>
            <w:tcW w:w="1014" w:type="dxa"/>
          </w:tcPr>
          <w:p w:rsidR="005F4564" w:rsidRPr="005F4564" w:rsidRDefault="005F4564" w:rsidP="00DF0574">
            <w:pPr>
              <w:pStyle w:val="TableParagraph"/>
              <w:spacing w:line="277" w:lineRule="exact"/>
              <w:ind w:left="112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</w:tr>
      <w:tr w:rsidR="005F4564" w:rsidRPr="00BD5B6E" w:rsidTr="002C626D">
        <w:trPr>
          <w:trHeight w:val="297"/>
        </w:trPr>
        <w:tc>
          <w:tcPr>
            <w:tcW w:w="346" w:type="dxa"/>
          </w:tcPr>
          <w:p w:rsidR="005F4564" w:rsidRPr="005F4564" w:rsidRDefault="005F4564" w:rsidP="00DF0574">
            <w:pPr>
              <w:pStyle w:val="TableParagraph"/>
              <w:spacing w:line="277" w:lineRule="exact"/>
              <w:ind w:left="21"/>
              <w:jc w:val="center"/>
              <w:rPr>
                <w:spacing w:val="-10"/>
                <w:sz w:val="24"/>
                <w:lang w:val="ru-RU"/>
              </w:rPr>
            </w:pPr>
          </w:p>
        </w:tc>
        <w:tc>
          <w:tcPr>
            <w:tcW w:w="7094" w:type="dxa"/>
          </w:tcPr>
          <w:p w:rsidR="005F4564" w:rsidRPr="005F4564" w:rsidRDefault="005F4564" w:rsidP="00DF0574">
            <w:pPr>
              <w:pStyle w:val="TableParagraph"/>
              <w:spacing w:line="277" w:lineRule="exact"/>
              <w:ind w:left="114"/>
              <w:rPr>
                <w:sz w:val="24"/>
                <w:lang w:val="ru-RU"/>
              </w:rPr>
            </w:pPr>
            <w:r w:rsidRPr="005F4564">
              <w:rPr>
                <w:sz w:val="24"/>
                <w:lang w:val="ru-RU"/>
              </w:rPr>
              <w:t>При делении слова для переноса допущена ошибка</w:t>
            </w:r>
          </w:p>
        </w:tc>
        <w:tc>
          <w:tcPr>
            <w:tcW w:w="1014" w:type="dxa"/>
          </w:tcPr>
          <w:p w:rsidR="005F4564" w:rsidRPr="005F4564" w:rsidRDefault="005F4564" w:rsidP="00DF0574">
            <w:pPr>
              <w:pStyle w:val="TableParagraph"/>
              <w:spacing w:line="277" w:lineRule="exact"/>
              <w:ind w:left="112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0</w:t>
            </w:r>
          </w:p>
        </w:tc>
      </w:tr>
      <w:tr w:rsidR="00BD5B6E" w:rsidRPr="00BD5B6E" w:rsidTr="002C626D">
        <w:trPr>
          <w:trHeight w:val="299"/>
        </w:trPr>
        <w:tc>
          <w:tcPr>
            <w:tcW w:w="346" w:type="dxa"/>
          </w:tcPr>
          <w:p w:rsidR="00BD5B6E" w:rsidRPr="005F4564" w:rsidRDefault="00BD5B6E" w:rsidP="00DF0574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</w:tc>
        <w:tc>
          <w:tcPr>
            <w:tcW w:w="7094" w:type="dxa"/>
          </w:tcPr>
          <w:p w:rsidR="00BD5B6E" w:rsidRPr="00BD5B6E" w:rsidRDefault="00BD5B6E" w:rsidP="00DF0574">
            <w:pPr>
              <w:pStyle w:val="TableParagraph"/>
              <w:ind w:left="114"/>
              <w:rPr>
                <w:b/>
                <w:sz w:val="24"/>
              </w:rPr>
            </w:pPr>
            <w:proofErr w:type="spellStart"/>
            <w:r w:rsidRPr="00BD5B6E">
              <w:rPr>
                <w:b/>
                <w:spacing w:val="-2"/>
                <w:sz w:val="24"/>
              </w:rPr>
              <w:t>Максимальный</w:t>
            </w:r>
            <w:proofErr w:type="spellEnd"/>
            <w:r w:rsidRPr="00BD5B6E">
              <w:rPr>
                <w:b/>
                <w:spacing w:val="2"/>
                <w:sz w:val="24"/>
              </w:rPr>
              <w:t xml:space="preserve"> </w:t>
            </w:r>
            <w:proofErr w:type="spellStart"/>
            <w:r w:rsidRPr="00BD5B6E">
              <w:rPr>
                <w:b/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1014" w:type="dxa"/>
          </w:tcPr>
          <w:p w:rsidR="00BD5B6E" w:rsidRPr="005F4564" w:rsidRDefault="00514015" w:rsidP="00DF0574">
            <w:pPr>
              <w:pStyle w:val="TableParagraph"/>
              <w:ind w:left="112"/>
              <w:rPr>
                <w:b/>
                <w:sz w:val="24"/>
                <w:lang w:val="ru-RU"/>
              </w:rPr>
            </w:pPr>
            <w:r w:rsidRPr="005F4564">
              <w:rPr>
                <w:b/>
                <w:spacing w:val="-10"/>
                <w:sz w:val="24"/>
                <w:lang w:val="ru-RU"/>
              </w:rPr>
              <w:t>10</w:t>
            </w:r>
          </w:p>
        </w:tc>
      </w:tr>
    </w:tbl>
    <w:p w:rsidR="0085107C" w:rsidRDefault="0085107C" w:rsidP="0085107C">
      <w:pPr>
        <w:pStyle w:val="a4"/>
        <w:spacing w:line="360" w:lineRule="auto"/>
        <w:ind w:left="491" w:right="200" w:firstLine="69"/>
        <w:rPr>
          <w:sz w:val="24"/>
        </w:rPr>
      </w:pPr>
    </w:p>
    <w:p w:rsidR="0085107C" w:rsidRPr="00BD5B6E" w:rsidRDefault="0085107C" w:rsidP="0085107C">
      <w:pPr>
        <w:pStyle w:val="a4"/>
        <w:spacing w:line="360" w:lineRule="auto"/>
        <w:ind w:left="491" w:right="200" w:firstLine="69"/>
        <w:rPr>
          <w:sz w:val="24"/>
        </w:rPr>
      </w:pPr>
      <w:r w:rsidRPr="00BD5B6E">
        <w:rPr>
          <w:sz w:val="24"/>
        </w:rPr>
        <w:t>Перевод тестового балла в пятибалльную систему:</w:t>
      </w:r>
    </w:p>
    <w:tbl>
      <w:tblPr>
        <w:tblStyle w:val="TableNormal"/>
        <w:tblW w:w="0" w:type="auto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4"/>
        <w:gridCol w:w="3969"/>
      </w:tblGrid>
      <w:tr w:rsidR="00514015" w:rsidTr="009926E6">
        <w:trPr>
          <w:trHeight w:val="275"/>
        </w:trPr>
        <w:tc>
          <w:tcPr>
            <w:tcW w:w="4464" w:type="dxa"/>
          </w:tcPr>
          <w:p w:rsidR="00514015" w:rsidRPr="00514015" w:rsidRDefault="00514015" w:rsidP="00514015">
            <w:pPr>
              <w:pStyle w:val="TableParagraph"/>
              <w:spacing w:line="255" w:lineRule="exact"/>
              <w:ind w:left="482"/>
              <w:jc w:val="center"/>
              <w:rPr>
                <w:b/>
                <w:sz w:val="24"/>
              </w:rPr>
            </w:pPr>
            <w:proofErr w:type="spellStart"/>
            <w:r w:rsidRPr="00514015">
              <w:rPr>
                <w:b/>
                <w:sz w:val="24"/>
              </w:rPr>
              <w:t>Общее</w:t>
            </w:r>
            <w:proofErr w:type="spellEnd"/>
            <w:r w:rsidRPr="00514015">
              <w:rPr>
                <w:b/>
                <w:spacing w:val="27"/>
                <w:sz w:val="24"/>
              </w:rPr>
              <w:t xml:space="preserve"> </w:t>
            </w:r>
            <w:proofErr w:type="spellStart"/>
            <w:r w:rsidRPr="00514015">
              <w:rPr>
                <w:b/>
                <w:sz w:val="24"/>
              </w:rPr>
              <w:t>количество</w:t>
            </w:r>
            <w:proofErr w:type="spellEnd"/>
            <w:r w:rsidRPr="00514015">
              <w:rPr>
                <w:b/>
                <w:spacing w:val="30"/>
                <w:sz w:val="24"/>
              </w:rPr>
              <w:t xml:space="preserve"> </w:t>
            </w:r>
            <w:proofErr w:type="spellStart"/>
            <w:r w:rsidRPr="00514015">
              <w:rPr>
                <w:b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3969" w:type="dxa"/>
          </w:tcPr>
          <w:p w:rsidR="00514015" w:rsidRPr="00514015" w:rsidRDefault="00514015" w:rsidP="00514015">
            <w:pPr>
              <w:pStyle w:val="TableParagraph"/>
              <w:spacing w:line="255" w:lineRule="exact"/>
              <w:jc w:val="center"/>
              <w:rPr>
                <w:b/>
                <w:sz w:val="24"/>
              </w:rPr>
            </w:pPr>
            <w:proofErr w:type="spellStart"/>
            <w:r w:rsidRPr="00514015">
              <w:rPr>
                <w:b/>
                <w:sz w:val="24"/>
              </w:rPr>
              <w:t>Уровень</w:t>
            </w:r>
            <w:proofErr w:type="spellEnd"/>
            <w:r w:rsidRPr="00514015">
              <w:rPr>
                <w:b/>
                <w:spacing w:val="38"/>
                <w:sz w:val="24"/>
              </w:rPr>
              <w:t xml:space="preserve"> </w:t>
            </w:r>
            <w:proofErr w:type="spellStart"/>
            <w:r w:rsidRPr="00514015">
              <w:rPr>
                <w:b/>
                <w:spacing w:val="-2"/>
                <w:sz w:val="24"/>
              </w:rPr>
              <w:t>достижений</w:t>
            </w:r>
            <w:proofErr w:type="spellEnd"/>
          </w:p>
        </w:tc>
      </w:tr>
      <w:tr w:rsidR="00514015" w:rsidTr="009926E6">
        <w:trPr>
          <w:trHeight w:val="275"/>
        </w:trPr>
        <w:tc>
          <w:tcPr>
            <w:tcW w:w="4464" w:type="dxa"/>
          </w:tcPr>
          <w:p w:rsidR="00514015" w:rsidRDefault="00F77336" w:rsidP="00DF0574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10 </w:t>
            </w:r>
            <w:r w:rsidR="00514015">
              <w:rPr>
                <w:spacing w:val="16"/>
                <w:sz w:val="24"/>
              </w:rPr>
              <w:t xml:space="preserve"> </w:t>
            </w:r>
            <w:proofErr w:type="spellStart"/>
            <w:r w:rsidR="00514015">
              <w:rPr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3969" w:type="dxa"/>
          </w:tcPr>
          <w:p w:rsidR="00514015" w:rsidRDefault="00514015" w:rsidP="00DF0574">
            <w:pPr>
              <w:pStyle w:val="TableParagraph"/>
              <w:spacing w:line="256" w:lineRule="exact"/>
              <w:ind w:righ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Высокий</w:t>
            </w:r>
            <w:proofErr w:type="spellEnd"/>
          </w:p>
        </w:tc>
      </w:tr>
      <w:tr w:rsidR="00514015" w:rsidTr="009926E6">
        <w:trPr>
          <w:trHeight w:val="311"/>
        </w:trPr>
        <w:tc>
          <w:tcPr>
            <w:tcW w:w="4464" w:type="dxa"/>
          </w:tcPr>
          <w:p w:rsidR="00514015" w:rsidRDefault="00F77336" w:rsidP="009926E6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9</w:t>
            </w:r>
            <w:r w:rsidR="00514015">
              <w:rPr>
                <w:sz w:val="24"/>
                <w:lang w:val="ru-RU"/>
              </w:rPr>
              <w:t xml:space="preserve"> </w:t>
            </w:r>
            <w:r w:rsidR="00514015">
              <w:rPr>
                <w:sz w:val="24"/>
              </w:rPr>
              <w:t>-</w:t>
            </w:r>
            <w:r w:rsidR="00514015">
              <w:rPr>
                <w:sz w:val="24"/>
                <w:lang w:val="ru-RU"/>
              </w:rPr>
              <w:t xml:space="preserve"> </w:t>
            </w:r>
            <w:r w:rsidR="009926E6">
              <w:rPr>
                <w:sz w:val="24"/>
                <w:lang w:val="ru-RU"/>
              </w:rPr>
              <w:t>5</w:t>
            </w:r>
            <w:r w:rsidR="00514015">
              <w:rPr>
                <w:spacing w:val="20"/>
                <w:sz w:val="24"/>
              </w:rPr>
              <w:t xml:space="preserve"> </w:t>
            </w:r>
            <w:proofErr w:type="spellStart"/>
            <w:r w:rsidR="00514015">
              <w:rPr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3969" w:type="dxa"/>
          </w:tcPr>
          <w:p w:rsidR="00514015" w:rsidRDefault="00514015" w:rsidP="00DF0574">
            <w:pPr>
              <w:pStyle w:val="TableParagraph"/>
              <w:spacing w:line="265" w:lineRule="exact"/>
              <w:ind w:right="77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зачтено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514015" w:rsidTr="009926E6">
        <w:trPr>
          <w:trHeight w:val="278"/>
        </w:trPr>
        <w:tc>
          <w:tcPr>
            <w:tcW w:w="4464" w:type="dxa"/>
          </w:tcPr>
          <w:p w:rsidR="00514015" w:rsidRDefault="00514015" w:rsidP="009926E6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ниже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 w:rsidR="009926E6">
              <w:rPr>
                <w:sz w:val="24"/>
                <w:lang w:val="ru-RU"/>
              </w:rPr>
              <w:t>4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3969" w:type="dxa"/>
          </w:tcPr>
          <w:p w:rsidR="00514015" w:rsidRDefault="00514015" w:rsidP="00DF0574">
            <w:pPr>
              <w:pStyle w:val="TableParagraph"/>
              <w:spacing w:line="258" w:lineRule="exact"/>
              <w:ind w:right="78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Низкий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зачтено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</w:tbl>
    <w:p w:rsidR="005F4564" w:rsidRDefault="005F4564" w:rsidP="00BD5B6E">
      <w:pPr>
        <w:pStyle w:val="1"/>
        <w:ind w:left="268"/>
        <w:rPr>
          <w:spacing w:val="-2"/>
        </w:rPr>
      </w:pPr>
    </w:p>
    <w:p w:rsidR="005F4564" w:rsidRDefault="005F4564" w:rsidP="00BD5B6E">
      <w:pPr>
        <w:pStyle w:val="1"/>
        <w:ind w:left="268"/>
        <w:rPr>
          <w:spacing w:val="-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1365"/>
        <w:gridCol w:w="1331"/>
        <w:gridCol w:w="1483"/>
        <w:gridCol w:w="1503"/>
      </w:tblGrid>
      <w:tr w:rsidR="005F4564" w:rsidTr="009926E6">
        <w:trPr>
          <w:jc w:val="center"/>
        </w:trPr>
        <w:tc>
          <w:tcPr>
            <w:tcW w:w="2700" w:type="dxa"/>
          </w:tcPr>
          <w:p w:rsidR="005F4564" w:rsidRPr="005F4564" w:rsidRDefault="005F4564" w:rsidP="00BD5B6E">
            <w:pPr>
              <w:pStyle w:val="1"/>
              <w:ind w:left="0"/>
              <w:outlineLvl w:val="0"/>
              <w:rPr>
                <w:spacing w:val="-2"/>
              </w:rPr>
            </w:pPr>
            <w:r w:rsidRPr="005F4564">
              <w:rPr>
                <w:rFonts w:eastAsiaTheme="minorHAnsi"/>
                <w:bCs w:val="0"/>
                <w:sz w:val="24"/>
              </w:rPr>
              <w:t>Отметка по пятибалльной шкале</w:t>
            </w:r>
          </w:p>
        </w:tc>
        <w:tc>
          <w:tcPr>
            <w:tcW w:w="1365" w:type="dxa"/>
            <w:vAlign w:val="center"/>
          </w:tcPr>
          <w:p w:rsidR="005F4564" w:rsidRPr="005F4564" w:rsidRDefault="005F4564" w:rsidP="005F4564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8"/>
              </w:rPr>
            </w:pPr>
          </w:p>
          <w:p w:rsidR="005F4564" w:rsidRPr="005F4564" w:rsidRDefault="005F4564" w:rsidP="005F4564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5F4564">
              <w:rPr>
                <w:rFonts w:eastAsiaTheme="minorHAnsi"/>
                <w:sz w:val="28"/>
                <w:szCs w:val="28"/>
              </w:rPr>
              <w:t>«2»</w:t>
            </w:r>
          </w:p>
          <w:p w:rsidR="005F4564" w:rsidRPr="005F4564" w:rsidRDefault="005F4564" w:rsidP="005F4564">
            <w:pPr>
              <w:pStyle w:val="1"/>
              <w:ind w:left="0"/>
              <w:outlineLvl w:val="0"/>
              <w:rPr>
                <w:rFonts w:eastAsiaTheme="minorHAnsi"/>
                <w:b w:val="0"/>
                <w:bCs w:val="0"/>
                <w:sz w:val="24"/>
              </w:rPr>
            </w:pPr>
          </w:p>
        </w:tc>
        <w:tc>
          <w:tcPr>
            <w:tcW w:w="1331" w:type="dxa"/>
            <w:vAlign w:val="center"/>
          </w:tcPr>
          <w:p w:rsidR="005F4564" w:rsidRDefault="005F4564" w:rsidP="005F4564">
            <w:pPr>
              <w:pStyle w:val="1"/>
              <w:ind w:left="0"/>
              <w:outlineLvl w:val="0"/>
              <w:rPr>
                <w:spacing w:val="-2"/>
              </w:rPr>
            </w:pPr>
            <w:r>
              <w:rPr>
                <w:rFonts w:eastAsiaTheme="minorHAnsi"/>
                <w:b w:val="0"/>
                <w:bCs w:val="0"/>
              </w:rPr>
              <w:t>«3»</w:t>
            </w:r>
          </w:p>
        </w:tc>
        <w:tc>
          <w:tcPr>
            <w:tcW w:w="1483" w:type="dxa"/>
            <w:vAlign w:val="center"/>
          </w:tcPr>
          <w:p w:rsidR="005F4564" w:rsidRDefault="005F4564" w:rsidP="005F4564">
            <w:pPr>
              <w:pStyle w:val="1"/>
              <w:ind w:left="0"/>
              <w:outlineLvl w:val="0"/>
              <w:rPr>
                <w:spacing w:val="-2"/>
              </w:rPr>
            </w:pPr>
            <w:r>
              <w:rPr>
                <w:rFonts w:eastAsiaTheme="minorHAnsi"/>
                <w:b w:val="0"/>
                <w:bCs w:val="0"/>
              </w:rPr>
              <w:t>«4»</w:t>
            </w:r>
          </w:p>
        </w:tc>
        <w:tc>
          <w:tcPr>
            <w:tcW w:w="1503" w:type="dxa"/>
            <w:vAlign w:val="center"/>
          </w:tcPr>
          <w:p w:rsidR="005F4564" w:rsidRDefault="005F4564" w:rsidP="005F4564">
            <w:pPr>
              <w:pStyle w:val="1"/>
              <w:ind w:left="0"/>
              <w:outlineLvl w:val="0"/>
              <w:rPr>
                <w:spacing w:val="-2"/>
              </w:rPr>
            </w:pPr>
            <w:r>
              <w:rPr>
                <w:rFonts w:eastAsiaTheme="minorHAnsi"/>
                <w:b w:val="0"/>
                <w:bCs w:val="0"/>
              </w:rPr>
              <w:t>«5»</w:t>
            </w:r>
          </w:p>
        </w:tc>
      </w:tr>
      <w:tr w:rsidR="005F4564" w:rsidTr="009926E6">
        <w:trPr>
          <w:jc w:val="center"/>
        </w:trPr>
        <w:tc>
          <w:tcPr>
            <w:tcW w:w="2700" w:type="dxa"/>
          </w:tcPr>
          <w:p w:rsidR="005F4564" w:rsidRDefault="005F4564" w:rsidP="00BD5B6E">
            <w:pPr>
              <w:pStyle w:val="1"/>
              <w:ind w:left="0"/>
              <w:outlineLvl w:val="0"/>
              <w:rPr>
                <w:spacing w:val="-2"/>
              </w:rPr>
            </w:pPr>
            <w:r w:rsidRPr="005F4564">
              <w:rPr>
                <w:rFonts w:eastAsiaTheme="minorHAnsi"/>
                <w:bCs w:val="0"/>
                <w:sz w:val="24"/>
              </w:rPr>
              <w:t>Первичные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5F4564">
              <w:rPr>
                <w:rFonts w:eastAsiaTheme="minorHAnsi"/>
                <w:bCs w:val="0"/>
                <w:sz w:val="24"/>
              </w:rPr>
              <w:t>баллы</w:t>
            </w:r>
          </w:p>
        </w:tc>
        <w:tc>
          <w:tcPr>
            <w:tcW w:w="1365" w:type="dxa"/>
          </w:tcPr>
          <w:p w:rsidR="005F4564" w:rsidRDefault="009926E6" w:rsidP="00BD5B6E">
            <w:pPr>
              <w:pStyle w:val="1"/>
              <w:ind w:left="0"/>
              <w:outlineLvl w:val="0"/>
              <w:rPr>
                <w:spacing w:val="-2"/>
              </w:rPr>
            </w:pPr>
            <w:r>
              <w:rPr>
                <w:spacing w:val="-2"/>
              </w:rPr>
              <w:t>0-4</w:t>
            </w:r>
          </w:p>
        </w:tc>
        <w:tc>
          <w:tcPr>
            <w:tcW w:w="1331" w:type="dxa"/>
          </w:tcPr>
          <w:p w:rsidR="005F4564" w:rsidRDefault="009926E6" w:rsidP="00F77336">
            <w:pPr>
              <w:pStyle w:val="1"/>
              <w:ind w:left="0"/>
              <w:outlineLvl w:val="0"/>
              <w:rPr>
                <w:spacing w:val="-2"/>
              </w:rPr>
            </w:pPr>
            <w:r>
              <w:rPr>
                <w:spacing w:val="-2"/>
              </w:rPr>
              <w:t>5-</w:t>
            </w:r>
            <w:r w:rsidR="00F77336">
              <w:rPr>
                <w:spacing w:val="-2"/>
              </w:rPr>
              <w:t>7</w:t>
            </w:r>
          </w:p>
        </w:tc>
        <w:tc>
          <w:tcPr>
            <w:tcW w:w="1483" w:type="dxa"/>
          </w:tcPr>
          <w:p w:rsidR="005F4564" w:rsidRDefault="00F77336" w:rsidP="00F77336">
            <w:pPr>
              <w:pStyle w:val="1"/>
              <w:ind w:left="0"/>
              <w:outlineLvl w:val="0"/>
              <w:rPr>
                <w:spacing w:val="-2"/>
              </w:rPr>
            </w:pPr>
            <w:r>
              <w:rPr>
                <w:spacing w:val="-2"/>
              </w:rPr>
              <w:t>8</w:t>
            </w:r>
            <w:r w:rsidR="005F4564">
              <w:rPr>
                <w:spacing w:val="-2"/>
              </w:rPr>
              <w:t>-</w:t>
            </w:r>
            <w:r>
              <w:rPr>
                <w:spacing w:val="-2"/>
              </w:rPr>
              <w:t>9</w:t>
            </w:r>
          </w:p>
        </w:tc>
        <w:tc>
          <w:tcPr>
            <w:tcW w:w="1503" w:type="dxa"/>
          </w:tcPr>
          <w:p w:rsidR="005F4564" w:rsidRDefault="005F4564" w:rsidP="00BD5B6E">
            <w:pPr>
              <w:pStyle w:val="1"/>
              <w:ind w:left="0"/>
              <w:outlineLvl w:val="0"/>
              <w:rPr>
                <w:spacing w:val="-2"/>
              </w:rPr>
            </w:pPr>
            <w:r>
              <w:rPr>
                <w:spacing w:val="-2"/>
              </w:rPr>
              <w:t>10</w:t>
            </w:r>
          </w:p>
        </w:tc>
      </w:tr>
    </w:tbl>
    <w:p w:rsidR="005F4564" w:rsidRDefault="005F4564" w:rsidP="00BD5B6E">
      <w:pPr>
        <w:pStyle w:val="1"/>
        <w:ind w:left="268"/>
        <w:rPr>
          <w:spacing w:val="-2"/>
        </w:rPr>
      </w:pPr>
    </w:p>
    <w:p w:rsidR="005F4564" w:rsidRDefault="009926E6" w:rsidP="005F4564">
      <w:pPr>
        <w:pStyle w:val="1"/>
        <w:ind w:left="268"/>
        <w:rPr>
          <w:spacing w:val="-2"/>
        </w:rPr>
      </w:pPr>
      <w:r>
        <w:rPr>
          <w:spacing w:val="-2"/>
        </w:rPr>
        <w:t xml:space="preserve"> </w:t>
      </w:r>
    </w:p>
    <w:p w:rsidR="00BD5B6E" w:rsidRDefault="00BD5B6E" w:rsidP="003705C7">
      <w:pPr>
        <w:pStyle w:val="1"/>
        <w:ind w:left="0"/>
      </w:pPr>
      <w:r>
        <w:rPr>
          <w:spacing w:val="-2"/>
        </w:rPr>
        <w:t>ДИКТАНТ</w:t>
      </w:r>
    </w:p>
    <w:p w:rsidR="003705C7" w:rsidRDefault="003705C7" w:rsidP="003705C7">
      <w:pPr>
        <w:pStyle w:val="1"/>
        <w:spacing w:before="9"/>
        <w:ind w:left="0"/>
        <w:rPr>
          <w:bCs w:val="0"/>
          <w:spacing w:val="-2"/>
          <w:szCs w:val="22"/>
        </w:rPr>
      </w:pPr>
      <w:bookmarkStart w:id="1" w:name="Грамматические_задания."/>
      <w:bookmarkEnd w:id="1"/>
    </w:p>
    <w:p w:rsidR="003705C7" w:rsidRPr="003705C7" w:rsidRDefault="003705C7" w:rsidP="003705C7">
      <w:pPr>
        <w:pStyle w:val="1"/>
        <w:spacing w:before="9"/>
        <w:ind w:left="0"/>
        <w:rPr>
          <w:bCs w:val="0"/>
          <w:spacing w:val="-2"/>
          <w:szCs w:val="22"/>
        </w:rPr>
      </w:pPr>
      <w:r w:rsidRPr="003705C7">
        <w:rPr>
          <w:bCs w:val="0"/>
          <w:spacing w:val="-2"/>
          <w:szCs w:val="22"/>
        </w:rPr>
        <w:t>На дворе.</w:t>
      </w:r>
    </w:p>
    <w:p w:rsidR="003705C7" w:rsidRDefault="003705C7" w:rsidP="003705C7">
      <w:pPr>
        <w:pStyle w:val="1"/>
        <w:spacing w:before="9"/>
        <w:ind w:left="760" w:right="708" w:firstLine="374"/>
        <w:jc w:val="both"/>
        <w:rPr>
          <w:b w:val="0"/>
          <w:bCs w:val="0"/>
          <w:spacing w:val="-2"/>
          <w:szCs w:val="22"/>
        </w:rPr>
      </w:pPr>
      <w:r w:rsidRPr="003705C7">
        <w:rPr>
          <w:b w:val="0"/>
          <w:bCs w:val="0"/>
          <w:spacing w:val="-2"/>
          <w:szCs w:val="22"/>
        </w:rPr>
        <w:t>Проснулось солнышко. Льет оно теплые лучи на лес и речку. За окном</w:t>
      </w:r>
      <w:r>
        <w:rPr>
          <w:b w:val="0"/>
          <w:bCs w:val="0"/>
          <w:spacing w:val="-2"/>
          <w:szCs w:val="22"/>
        </w:rPr>
        <w:t xml:space="preserve"> </w:t>
      </w:r>
      <w:r w:rsidRPr="003705C7">
        <w:rPr>
          <w:b w:val="0"/>
          <w:bCs w:val="0"/>
          <w:spacing w:val="-2"/>
          <w:szCs w:val="22"/>
        </w:rPr>
        <w:t>кричат птицы. У крыльца стоят гуси и куры. Они ждут Аллу. Она выносит им</w:t>
      </w:r>
      <w:r>
        <w:rPr>
          <w:b w:val="0"/>
          <w:bCs w:val="0"/>
          <w:spacing w:val="-2"/>
          <w:szCs w:val="22"/>
        </w:rPr>
        <w:t xml:space="preserve"> </w:t>
      </w:r>
      <w:r w:rsidRPr="003705C7">
        <w:rPr>
          <w:b w:val="0"/>
          <w:bCs w:val="0"/>
          <w:spacing w:val="-2"/>
          <w:szCs w:val="22"/>
        </w:rPr>
        <w:t>корм. Вот девочка бежит на пруд. За ней спешит гусь Гошка. Он опускает в</w:t>
      </w:r>
      <w:r>
        <w:rPr>
          <w:b w:val="0"/>
          <w:bCs w:val="0"/>
          <w:spacing w:val="-2"/>
          <w:szCs w:val="22"/>
        </w:rPr>
        <w:t xml:space="preserve"> </w:t>
      </w:r>
      <w:r w:rsidRPr="003705C7">
        <w:rPr>
          <w:b w:val="0"/>
          <w:bCs w:val="0"/>
          <w:spacing w:val="-2"/>
          <w:szCs w:val="22"/>
        </w:rPr>
        <w:t>ведро шею. Бежит струйками вода. Гусь хлопает крыльями.</w:t>
      </w:r>
    </w:p>
    <w:p w:rsidR="003705C7" w:rsidRPr="003705C7" w:rsidRDefault="003705C7" w:rsidP="003705C7">
      <w:pPr>
        <w:pStyle w:val="1"/>
        <w:spacing w:before="9"/>
        <w:ind w:left="760" w:right="708" w:firstLine="374"/>
        <w:jc w:val="right"/>
        <w:rPr>
          <w:b w:val="0"/>
          <w:bCs w:val="0"/>
          <w:spacing w:val="-2"/>
          <w:szCs w:val="22"/>
        </w:rPr>
      </w:pPr>
      <w:r>
        <w:rPr>
          <w:b w:val="0"/>
          <w:bCs w:val="0"/>
          <w:spacing w:val="-2"/>
          <w:szCs w:val="22"/>
        </w:rPr>
        <w:t>(48 слов)</w:t>
      </w:r>
    </w:p>
    <w:p w:rsidR="003705C7" w:rsidRDefault="003705C7" w:rsidP="003705C7">
      <w:pPr>
        <w:pStyle w:val="1"/>
        <w:spacing w:before="9"/>
        <w:ind w:left="760"/>
        <w:jc w:val="left"/>
        <w:rPr>
          <w:b w:val="0"/>
          <w:bCs w:val="0"/>
          <w:spacing w:val="-2"/>
          <w:szCs w:val="22"/>
        </w:rPr>
      </w:pPr>
    </w:p>
    <w:p w:rsidR="003705C7" w:rsidRPr="003705C7" w:rsidRDefault="003705C7" w:rsidP="003705C7">
      <w:pPr>
        <w:pStyle w:val="1"/>
        <w:spacing w:before="9"/>
        <w:ind w:left="760"/>
        <w:jc w:val="left"/>
        <w:rPr>
          <w:b w:val="0"/>
          <w:bCs w:val="0"/>
          <w:spacing w:val="-2"/>
          <w:szCs w:val="22"/>
        </w:rPr>
      </w:pPr>
      <w:r w:rsidRPr="003705C7">
        <w:rPr>
          <w:bCs w:val="0"/>
          <w:spacing w:val="-2"/>
          <w:szCs w:val="22"/>
        </w:rPr>
        <w:t>Слова для справок</w:t>
      </w:r>
      <w:r w:rsidRPr="003705C7">
        <w:rPr>
          <w:b w:val="0"/>
          <w:bCs w:val="0"/>
          <w:spacing w:val="-2"/>
          <w:szCs w:val="22"/>
        </w:rPr>
        <w:t>: спешит, хлопает, проснулось, выносит.</w:t>
      </w:r>
    </w:p>
    <w:p w:rsidR="003705C7" w:rsidRDefault="003705C7" w:rsidP="003705C7">
      <w:pPr>
        <w:pStyle w:val="1"/>
        <w:spacing w:before="9"/>
        <w:ind w:left="760"/>
      </w:pPr>
    </w:p>
    <w:p w:rsidR="00BD5B6E" w:rsidRDefault="00BD5B6E" w:rsidP="003705C7">
      <w:pPr>
        <w:pStyle w:val="1"/>
        <w:spacing w:before="9"/>
        <w:ind w:left="760"/>
        <w:rPr>
          <w:spacing w:val="-2"/>
        </w:rPr>
      </w:pPr>
      <w:r>
        <w:t>Грамматические</w:t>
      </w:r>
      <w:r>
        <w:rPr>
          <w:spacing w:val="-13"/>
        </w:rPr>
        <w:t xml:space="preserve"> </w:t>
      </w:r>
      <w:r>
        <w:rPr>
          <w:spacing w:val="-2"/>
        </w:rPr>
        <w:t>задания.</w:t>
      </w:r>
    </w:p>
    <w:p w:rsidR="00434A64" w:rsidRDefault="00434A64" w:rsidP="00BD5B6E">
      <w:pPr>
        <w:pStyle w:val="1"/>
        <w:spacing w:before="9"/>
        <w:ind w:left="760"/>
        <w:jc w:val="left"/>
      </w:pPr>
    </w:p>
    <w:p w:rsidR="00514015" w:rsidRPr="007932AF" w:rsidRDefault="00514015" w:rsidP="00514015">
      <w:pPr>
        <w:ind w:firstLine="540"/>
        <w:rPr>
          <w:sz w:val="28"/>
          <w:szCs w:val="28"/>
        </w:rPr>
      </w:pPr>
      <w:r w:rsidRPr="007932AF">
        <w:rPr>
          <w:b/>
          <w:sz w:val="28"/>
          <w:szCs w:val="28"/>
        </w:rPr>
        <w:t>1.</w:t>
      </w:r>
      <w:r w:rsidRPr="007932AF">
        <w:rPr>
          <w:sz w:val="28"/>
          <w:szCs w:val="28"/>
        </w:rPr>
        <w:t xml:space="preserve"> </w:t>
      </w:r>
      <w:r>
        <w:rPr>
          <w:sz w:val="28"/>
          <w:szCs w:val="28"/>
        </w:rPr>
        <w:t>Найдите и подчеркните главные члены предложения.</w:t>
      </w:r>
    </w:p>
    <w:p w:rsidR="00514015" w:rsidRPr="00514015" w:rsidRDefault="00514015" w:rsidP="00514015">
      <w:pPr>
        <w:ind w:firstLine="540"/>
        <w:jc w:val="both"/>
        <w:rPr>
          <w:sz w:val="24"/>
          <w:szCs w:val="24"/>
        </w:rPr>
      </w:pPr>
      <w:r w:rsidRPr="00514015">
        <w:rPr>
          <w:sz w:val="24"/>
          <w:szCs w:val="24"/>
        </w:rPr>
        <w:t xml:space="preserve">1 вариант – </w:t>
      </w:r>
      <w:r w:rsidR="003705C7">
        <w:rPr>
          <w:sz w:val="24"/>
          <w:szCs w:val="24"/>
        </w:rPr>
        <w:t>шестое</w:t>
      </w:r>
      <w:r w:rsidRPr="00514015">
        <w:rPr>
          <w:sz w:val="24"/>
          <w:szCs w:val="24"/>
        </w:rPr>
        <w:t xml:space="preserve"> предложение </w:t>
      </w:r>
      <w:r w:rsidR="003705C7">
        <w:rPr>
          <w:sz w:val="24"/>
          <w:szCs w:val="24"/>
        </w:rPr>
        <w:t xml:space="preserve"> </w:t>
      </w:r>
    </w:p>
    <w:p w:rsidR="00514015" w:rsidRPr="00514015" w:rsidRDefault="00514015" w:rsidP="00514015">
      <w:pPr>
        <w:ind w:firstLine="540"/>
        <w:jc w:val="both"/>
        <w:rPr>
          <w:sz w:val="24"/>
          <w:szCs w:val="24"/>
        </w:rPr>
      </w:pPr>
      <w:r w:rsidRPr="00514015">
        <w:rPr>
          <w:sz w:val="24"/>
          <w:szCs w:val="24"/>
        </w:rPr>
        <w:t xml:space="preserve">2 вариант – </w:t>
      </w:r>
      <w:r w:rsidR="003705C7">
        <w:rPr>
          <w:sz w:val="24"/>
          <w:szCs w:val="24"/>
        </w:rPr>
        <w:t>девя</w:t>
      </w:r>
      <w:r w:rsidRPr="00514015">
        <w:rPr>
          <w:sz w:val="24"/>
          <w:szCs w:val="24"/>
        </w:rPr>
        <w:t xml:space="preserve">тое предложение </w:t>
      </w:r>
      <w:r w:rsidR="003705C7">
        <w:rPr>
          <w:sz w:val="24"/>
          <w:szCs w:val="24"/>
        </w:rPr>
        <w:t xml:space="preserve"> </w:t>
      </w:r>
    </w:p>
    <w:p w:rsidR="00514015" w:rsidRPr="007932AF" w:rsidRDefault="00514015" w:rsidP="00514015">
      <w:pPr>
        <w:ind w:firstLine="540"/>
        <w:jc w:val="both"/>
        <w:rPr>
          <w:sz w:val="28"/>
          <w:szCs w:val="28"/>
        </w:rPr>
      </w:pPr>
    </w:p>
    <w:p w:rsidR="00514015" w:rsidRDefault="00514015" w:rsidP="00514015">
      <w:pPr>
        <w:ind w:firstLine="540"/>
        <w:jc w:val="both"/>
        <w:rPr>
          <w:sz w:val="28"/>
          <w:szCs w:val="28"/>
        </w:rPr>
      </w:pPr>
      <w:r w:rsidRPr="007932AF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Выписать из текста 2</w:t>
      </w:r>
      <w:r w:rsidRPr="007932AF">
        <w:rPr>
          <w:sz w:val="28"/>
          <w:szCs w:val="28"/>
        </w:rPr>
        <w:t xml:space="preserve"> слова с безударной гласной, проверяемой ударением. Написать к ним проверочные слова.</w:t>
      </w:r>
    </w:p>
    <w:p w:rsidR="00434A64" w:rsidRDefault="00434A64" w:rsidP="00434A64">
      <w:pPr>
        <w:pStyle w:val="a6"/>
        <w:tabs>
          <w:tab w:val="left" w:pos="430"/>
        </w:tabs>
        <w:ind w:left="430"/>
        <w:rPr>
          <w:sz w:val="26"/>
        </w:rPr>
      </w:pPr>
    </w:p>
    <w:p w:rsidR="00434A64" w:rsidRPr="00514015" w:rsidRDefault="00514015" w:rsidP="00514015">
      <w:pPr>
        <w:tabs>
          <w:tab w:val="left" w:pos="497"/>
        </w:tabs>
        <w:ind w:left="568"/>
        <w:rPr>
          <w:sz w:val="28"/>
        </w:rPr>
      </w:pPr>
      <w:r>
        <w:rPr>
          <w:b/>
          <w:sz w:val="28"/>
          <w:szCs w:val="28"/>
        </w:rPr>
        <w:t>3</w:t>
      </w:r>
      <w:r w:rsidRPr="007932AF">
        <w:rPr>
          <w:b/>
          <w:sz w:val="28"/>
          <w:szCs w:val="28"/>
        </w:rPr>
        <w:t>.</w:t>
      </w:r>
      <w:r w:rsidRPr="007932AF">
        <w:rPr>
          <w:sz w:val="28"/>
          <w:szCs w:val="28"/>
        </w:rPr>
        <w:t xml:space="preserve"> </w:t>
      </w:r>
      <w:r w:rsidR="00BD5B6E" w:rsidRPr="00514015">
        <w:rPr>
          <w:sz w:val="28"/>
        </w:rPr>
        <w:t>Разделить</w:t>
      </w:r>
      <w:r w:rsidR="00BD5B6E" w:rsidRPr="00514015">
        <w:rPr>
          <w:spacing w:val="-13"/>
          <w:sz w:val="28"/>
        </w:rPr>
        <w:t xml:space="preserve"> </w:t>
      </w:r>
      <w:r w:rsidR="00BD5B6E" w:rsidRPr="00514015">
        <w:rPr>
          <w:sz w:val="28"/>
        </w:rPr>
        <w:t>для</w:t>
      </w:r>
      <w:r w:rsidR="00BD5B6E" w:rsidRPr="00514015">
        <w:rPr>
          <w:spacing w:val="-11"/>
          <w:sz w:val="28"/>
        </w:rPr>
        <w:t xml:space="preserve"> </w:t>
      </w:r>
      <w:r w:rsidR="00BD5B6E" w:rsidRPr="00514015">
        <w:rPr>
          <w:sz w:val="28"/>
        </w:rPr>
        <w:t>переноса</w:t>
      </w:r>
      <w:r w:rsidR="00BD5B6E" w:rsidRPr="00514015">
        <w:rPr>
          <w:spacing w:val="-7"/>
          <w:sz w:val="28"/>
        </w:rPr>
        <w:t xml:space="preserve"> </w:t>
      </w:r>
      <w:r w:rsidR="00BD5B6E" w:rsidRPr="00514015">
        <w:rPr>
          <w:sz w:val="28"/>
        </w:rPr>
        <w:t>слова:</w:t>
      </w:r>
      <w:r w:rsidR="00BD5B6E" w:rsidRPr="00514015">
        <w:rPr>
          <w:spacing w:val="-6"/>
          <w:sz w:val="28"/>
        </w:rPr>
        <w:t xml:space="preserve"> </w:t>
      </w:r>
    </w:p>
    <w:p w:rsidR="00BD5B6E" w:rsidRPr="00434A64" w:rsidRDefault="00434A64" w:rsidP="00434A64">
      <w:pPr>
        <w:tabs>
          <w:tab w:val="left" w:pos="497"/>
        </w:tabs>
        <w:ind w:left="217"/>
        <w:rPr>
          <w:sz w:val="24"/>
          <w:szCs w:val="24"/>
        </w:rPr>
      </w:pPr>
      <w:r>
        <w:rPr>
          <w:sz w:val="24"/>
        </w:rPr>
        <w:lastRenderedPageBreak/>
        <w:tab/>
      </w:r>
      <w:r w:rsidRPr="00434A64">
        <w:rPr>
          <w:sz w:val="24"/>
        </w:rPr>
        <w:t>1</w:t>
      </w:r>
      <w:r w:rsidR="00F77336">
        <w:rPr>
          <w:sz w:val="24"/>
        </w:rPr>
        <w:t xml:space="preserve"> </w:t>
      </w:r>
      <w:r w:rsidRPr="00434A64">
        <w:rPr>
          <w:sz w:val="24"/>
        </w:rPr>
        <w:t>вариант</w:t>
      </w:r>
      <w:r w:rsidRPr="00434A64">
        <w:rPr>
          <w:sz w:val="28"/>
        </w:rPr>
        <w:t xml:space="preserve"> </w:t>
      </w:r>
      <w:r w:rsidR="003705C7">
        <w:rPr>
          <w:sz w:val="24"/>
          <w:szCs w:val="24"/>
        </w:rPr>
        <w:t>крыльца, девочка</w:t>
      </w:r>
      <w:r w:rsidR="00BD5B6E" w:rsidRPr="00434A64">
        <w:rPr>
          <w:spacing w:val="-2"/>
          <w:sz w:val="24"/>
          <w:szCs w:val="24"/>
        </w:rPr>
        <w:t>.</w:t>
      </w:r>
    </w:p>
    <w:p w:rsidR="00BD5B6E" w:rsidRDefault="00434A64" w:rsidP="00434A64">
      <w:pPr>
        <w:ind w:right="-1" w:firstLine="217"/>
      </w:pPr>
      <w:r w:rsidRPr="00434A64">
        <w:rPr>
          <w:sz w:val="24"/>
          <w:szCs w:val="24"/>
        </w:rPr>
        <w:t xml:space="preserve">     2 вариант </w:t>
      </w:r>
      <w:r w:rsidR="003705C7">
        <w:rPr>
          <w:sz w:val="24"/>
          <w:szCs w:val="24"/>
        </w:rPr>
        <w:t>струйками, солнышко.</w:t>
      </w:r>
      <w:bookmarkStart w:id="2" w:name="_GoBack"/>
      <w:bookmarkEnd w:id="2"/>
      <w:r w:rsidRPr="00434A64">
        <w:rPr>
          <w:spacing w:val="-9"/>
          <w:sz w:val="28"/>
        </w:rPr>
        <w:t xml:space="preserve"> </w:t>
      </w:r>
    </w:p>
    <w:sectPr w:rsidR="00BD5B6E" w:rsidSect="009926E6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35D0"/>
    <w:multiLevelType w:val="hybridMultilevel"/>
    <w:tmpl w:val="454CE748"/>
    <w:lvl w:ilvl="0" w:tplc="3A0EB38A">
      <w:start w:val="1"/>
      <w:numFmt w:val="decimal"/>
      <w:lvlText w:val="%1."/>
      <w:lvlJc w:val="left"/>
      <w:pPr>
        <w:ind w:left="78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47804A0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E200D5C6">
      <w:numFmt w:val="bullet"/>
      <w:lvlText w:val="•"/>
      <w:lvlJc w:val="left"/>
      <w:pPr>
        <w:ind w:left="3920" w:hanging="212"/>
      </w:pPr>
      <w:rPr>
        <w:rFonts w:hint="default"/>
        <w:lang w:val="ru-RU" w:eastAsia="en-US" w:bidi="ar-SA"/>
      </w:rPr>
    </w:lvl>
    <w:lvl w:ilvl="3" w:tplc="927E78F8">
      <w:numFmt w:val="bullet"/>
      <w:lvlText w:val="•"/>
      <w:lvlJc w:val="left"/>
      <w:pPr>
        <w:ind w:left="5410" w:hanging="212"/>
      </w:pPr>
      <w:rPr>
        <w:rFonts w:hint="default"/>
        <w:lang w:val="ru-RU" w:eastAsia="en-US" w:bidi="ar-SA"/>
      </w:rPr>
    </w:lvl>
    <w:lvl w:ilvl="4" w:tplc="35FEB3A0">
      <w:numFmt w:val="bullet"/>
      <w:lvlText w:val="•"/>
      <w:lvlJc w:val="left"/>
      <w:pPr>
        <w:ind w:left="6900" w:hanging="212"/>
      </w:pPr>
      <w:rPr>
        <w:rFonts w:hint="default"/>
        <w:lang w:val="ru-RU" w:eastAsia="en-US" w:bidi="ar-SA"/>
      </w:rPr>
    </w:lvl>
    <w:lvl w:ilvl="5" w:tplc="A04856E2">
      <w:numFmt w:val="bullet"/>
      <w:lvlText w:val="•"/>
      <w:lvlJc w:val="left"/>
      <w:pPr>
        <w:ind w:left="8390" w:hanging="212"/>
      </w:pPr>
      <w:rPr>
        <w:rFonts w:hint="default"/>
        <w:lang w:val="ru-RU" w:eastAsia="en-US" w:bidi="ar-SA"/>
      </w:rPr>
    </w:lvl>
    <w:lvl w:ilvl="6" w:tplc="A2C01A40">
      <w:numFmt w:val="bullet"/>
      <w:lvlText w:val="•"/>
      <w:lvlJc w:val="left"/>
      <w:pPr>
        <w:ind w:left="9880" w:hanging="212"/>
      </w:pPr>
      <w:rPr>
        <w:rFonts w:hint="default"/>
        <w:lang w:val="ru-RU" w:eastAsia="en-US" w:bidi="ar-SA"/>
      </w:rPr>
    </w:lvl>
    <w:lvl w:ilvl="7" w:tplc="8744B750">
      <w:numFmt w:val="bullet"/>
      <w:lvlText w:val="•"/>
      <w:lvlJc w:val="left"/>
      <w:pPr>
        <w:ind w:left="11370" w:hanging="212"/>
      </w:pPr>
      <w:rPr>
        <w:rFonts w:hint="default"/>
        <w:lang w:val="ru-RU" w:eastAsia="en-US" w:bidi="ar-SA"/>
      </w:rPr>
    </w:lvl>
    <w:lvl w:ilvl="8" w:tplc="F23A4FDA">
      <w:numFmt w:val="bullet"/>
      <w:lvlText w:val="•"/>
      <w:lvlJc w:val="left"/>
      <w:pPr>
        <w:ind w:left="12860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5F70AB7"/>
    <w:multiLevelType w:val="hybridMultilevel"/>
    <w:tmpl w:val="1E3AE1EC"/>
    <w:lvl w:ilvl="0" w:tplc="758A94D8">
      <w:start w:val="1"/>
      <w:numFmt w:val="decimal"/>
      <w:lvlText w:val="%1."/>
      <w:lvlJc w:val="left"/>
      <w:pPr>
        <w:ind w:left="938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8"/>
        <w:szCs w:val="28"/>
        <w:lang w:val="ru-RU" w:eastAsia="en-US" w:bidi="ar-SA"/>
      </w:rPr>
    </w:lvl>
    <w:lvl w:ilvl="1" w:tplc="91CA574C">
      <w:numFmt w:val="bullet"/>
      <w:lvlText w:val="•"/>
      <w:lvlJc w:val="left"/>
      <w:pPr>
        <w:ind w:left="1624" w:hanging="372"/>
      </w:pPr>
      <w:rPr>
        <w:rFonts w:hint="default"/>
        <w:lang w:val="ru-RU" w:eastAsia="en-US" w:bidi="ar-SA"/>
      </w:rPr>
    </w:lvl>
    <w:lvl w:ilvl="2" w:tplc="5AB088D4">
      <w:numFmt w:val="bullet"/>
      <w:lvlText w:val="•"/>
      <w:lvlJc w:val="left"/>
      <w:pPr>
        <w:ind w:left="2308" w:hanging="372"/>
      </w:pPr>
      <w:rPr>
        <w:rFonts w:hint="default"/>
        <w:lang w:val="ru-RU" w:eastAsia="en-US" w:bidi="ar-SA"/>
      </w:rPr>
    </w:lvl>
    <w:lvl w:ilvl="3" w:tplc="AD4E2076">
      <w:numFmt w:val="bullet"/>
      <w:lvlText w:val="•"/>
      <w:lvlJc w:val="left"/>
      <w:pPr>
        <w:ind w:left="2992" w:hanging="372"/>
      </w:pPr>
      <w:rPr>
        <w:rFonts w:hint="default"/>
        <w:lang w:val="ru-RU" w:eastAsia="en-US" w:bidi="ar-SA"/>
      </w:rPr>
    </w:lvl>
    <w:lvl w:ilvl="4" w:tplc="D1F67328">
      <w:numFmt w:val="bullet"/>
      <w:lvlText w:val="•"/>
      <w:lvlJc w:val="left"/>
      <w:pPr>
        <w:ind w:left="3677" w:hanging="372"/>
      </w:pPr>
      <w:rPr>
        <w:rFonts w:hint="default"/>
        <w:lang w:val="ru-RU" w:eastAsia="en-US" w:bidi="ar-SA"/>
      </w:rPr>
    </w:lvl>
    <w:lvl w:ilvl="5" w:tplc="332EB524">
      <w:numFmt w:val="bullet"/>
      <w:lvlText w:val="•"/>
      <w:lvlJc w:val="left"/>
      <w:pPr>
        <w:ind w:left="4361" w:hanging="372"/>
      </w:pPr>
      <w:rPr>
        <w:rFonts w:hint="default"/>
        <w:lang w:val="ru-RU" w:eastAsia="en-US" w:bidi="ar-SA"/>
      </w:rPr>
    </w:lvl>
    <w:lvl w:ilvl="6" w:tplc="CD6E8754">
      <w:numFmt w:val="bullet"/>
      <w:lvlText w:val="•"/>
      <w:lvlJc w:val="left"/>
      <w:pPr>
        <w:ind w:left="5045" w:hanging="372"/>
      </w:pPr>
      <w:rPr>
        <w:rFonts w:hint="default"/>
        <w:lang w:val="ru-RU" w:eastAsia="en-US" w:bidi="ar-SA"/>
      </w:rPr>
    </w:lvl>
    <w:lvl w:ilvl="7" w:tplc="41CCC2C4">
      <w:numFmt w:val="bullet"/>
      <w:lvlText w:val="•"/>
      <w:lvlJc w:val="left"/>
      <w:pPr>
        <w:ind w:left="5729" w:hanging="372"/>
      </w:pPr>
      <w:rPr>
        <w:rFonts w:hint="default"/>
        <w:lang w:val="ru-RU" w:eastAsia="en-US" w:bidi="ar-SA"/>
      </w:rPr>
    </w:lvl>
    <w:lvl w:ilvl="8" w:tplc="6610D942">
      <w:numFmt w:val="bullet"/>
      <w:lvlText w:val="•"/>
      <w:lvlJc w:val="left"/>
      <w:pPr>
        <w:ind w:left="6414" w:hanging="372"/>
      </w:pPr>
      <w:rPr>
        <w:rFonts w:hint="default"/>
        <w:lang w:val="ru-RU" w:eastAsia="en-US" w:bidi="ar-SA"/>
      </w:rPr>
    </w:lvl>
  </w:abstractNum>
  <w:abstractNum w:abstractNumId="2" w15:restartNumberingAfterBreak="0">
    <w:nsid w:val="3A771827"/>
    <w:multiLevelType w:val="hybridMultilevel"/>
    <w:tmpl w:val="6BA8A4EA"/>
    <w:lvl w:ilvl="0" w:tplc="381E4948">
      <w:start w:val="1"/>
      <w:numFmt w:val="decimal"/>
      <w:lvlText w:val="%1."/>
      <w:lvlJc w:val="left"/>
      <w:pPr>
        <w:ind w:left="220" w:hanging="212"/>
      </w:pPr>
      <w:rPr>
        <w:rFonts w:hint="default"/>
        <w:spacing w:val="0"/>
        <w:w w:val="96"/>
        <w:lang w:val="ru-RU" w:eastAsia="en-US" w:bidi="ar-SA"/>
      </w:rPr>
    </w:lvl>
    <w:lvl w:ilvl="1" w:tplc="B7B2B9B0">
      <w:start w:val="1"/>
      <w:numFmt w:val="decimal"/>
      <w:lvlText w:val="%2."/>
      <w:lvlJc w:val="left"/>
      <w:pPr>
        <w:ind w:left="1633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92C9D14">
      <w:numFmt w:val="bullet"/>
      <w:lvlText w:val="•"/>
      <w:lvlJc w:val="left"/>
      <w:pPr>
        <w:ind w:left="1397" w:hanging="699"/>
      </w:pPr>
      <w:rPr>
        <w:rFonts w:hint="default"/>
        <w:lang w:val="ru-RU" w:eastAsia="en-US" w:bidi="ar-SA"/>
      </w:rPr>
    </w:lvl>
    <w:lvl w:ilvl="3" w:tplc="6E9E0982">
      <w:numFmt w:val="bullet"/>
      <w:lvlText w:val="•"/>
      <w:lvlJc w:val="left"/>
      <w:pPr>
        <w:ind w:left="1155" w:hanging="699"/>
      </w:pPr>
      <w:rPr>
        <w:rFonts w:hint="default"/>
        <w:lang w:val="ru-RU" w:eastAsia="en-US" w:bidi="ar-SA"/>
      </w:rPr>
    </w:lvl>
    <w:lvl w:ilvl="4" w:tplc="15D8553A">
      <w:numFmt w:val="bullet"/>
      <w:lvlText w:val="•"/>
      <w:lvlJc w:val="left"/>
      <w:pPr>
        <w:ind w:left="913" w:hanging="699"/>
      </w:pPr>
      <w:rPr>
        <w:rFonts w:hint="default"/>
        <w:lang w:val="ru-RU" w:eastAsia="en-US" w:bidi="ar-SA"/>
      </w:rPr>
    </w:lvl>
    <w:lvl w:ilvl="5" w:tplc="F702A390">
      <w:numFmt w:val="bullet"/>
      <w:lvlText w:val="•"/>
      <w:lvlJc w:val="left"/>
      <w:pPr>
        <w:ind w:left="670" w:hanging="699"/>
      </w:pPr>
      <w:rPr>
        <w:rFonts w:hint="default"/>
        <w:lang w:val="ru-RU" w:eastAsia="en-US" w:bidi="ar-SA"/>
      </w:rPr>
    </w:lvl>
    <w:lvl w:ilvl="6" w:tplc="565C8D66">
      <w:numFmt w:val="bullet"/>
      <w:lvlText w:val="•"/>
      <w:lvlJc w:val="left"/>
      <w:pPr>
        <w:ind w:left="428" w:hanging="699"/>
      </w:pPr>
      <w:rPr>
        <w:rFonts w:hint="default"/>
        <w:lang w:val="ru-RU" w:eastAsia="en-US" w:bidi="ar-SA"/>
      </w:rPr>
    </w:lvl>
    <w:lvl w:ilvl="7" w:tplc="F6FA5786">
      <w:numFmt w:val="bullet"/>
      <w:lvlText w:val="•"/>
      <w:lvlJc w:val="left"/>
      <w:pPr>
        <w:ind w:left="186" w:hanging="699"/>
      </w:pPr>
      <w:rPr>
        <w:rFonts w:hint="default"/>
        <w:lang w:val="ru-RU" w:eastAsia="en-US" w:bidi="ar-SA"/>
      </w:rPr>
    </w:lvl>
    <w:lvl w:ilvl="8" w:tplc="1884C664">
      <w:numFmt w:val="bullet"/>
      <w:lvlText w:val="•"/>
      <w:lvlJc w:val="left"/>
      <w:pPr>
        <w:ind w:left="-57" w:hanging="699"/>
      </w:pPr>
      <w:rPr>
        <w:rFonts w:hint="default"/>
        <w:lang w:val="ru-RU" w:eastAsia="en-US" w:bidi="ar-SA"/>
      </w:rPr>
    </w:lvl>
  </w:abstractNum>
  <w:abstractNum w:abstractNumId="3" w15:restartNumberingAfterBreak="0">
    <w:nsid w:val="5AB35E16"/>
    <w:multiLevelType w:val="hybridMultilevel"/>
    <w:tmpl w:val="6BA8A4EA"/>
    <w:lvl w:ilvl="0" w:tplc="381E4948">
      <w:start w:val="1"/>
      <w:numFmt w:val="decimal"/>
      <w:lvlText w:val="%1."/>
      <w:lvlJc w:val="left"/>
      <w:pPr>
        <w:ind w:left="220" w:hanging="212"/>
      </w:pPr>
      <w:rPr>
        <w:rFonts w:hint="default"/>
        <w:spacing w:val="0"/>
        <w:w w:val="96"/>
        <w:lang w:val="ru-RU" w:eastAsia="en-US" w:bidi="ar-SA"/>
      </w:rPr>
    </w:lvl>
    <w:lvl w:ilvl="1" w:tplc="B7B2B9B0">
      <w:start w:val="1"/>
      <w:numFmt w:val="decimal"/>
      <w:lvlText w:val="%2."/>
      <w:lvlJc w:val="left"/>
      <w:pPr>
        <w:ind w:left="1633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92C9D14">
      <w:numFmt w:val="bullet"/>
      <w:lvlText w:val="•"/>
      <w:lvlJc w:val="left"/>
      <w:pPr>
        <w:ind w:left="1397" w:hanging="699"/>
      </w:pPr>
      <w:rPr>
        <w:rFonts w:hint="default"/>
        <w:lang w:val="ru-RU" w:eastAsia="en-US" w:bidi="ar-SA"/>
      </w:rPr>
    </w:lvl>
    <w:lvl w:ilvl="3" w:tplc="6E9E0982">
      <w:numFmt w:val="bullet"/>
      <w:lvlText w:val="•"/>
      <w:lvlJc w:val="left"/>
      <w:pPr>
        <w:ind w:left="1155" w:hanging="699"/>
      </w:pPr>
      <w:rPr>
        <w:rFonts w:hint="default"/>
        <w:lang w:val="ru-RU" w:eastAsia="en-US" w:bidi="ar-SA"/>
      </w:rPr>
    </w:lvl>
    <w:lvl w:ilvl="4" w:tplc="15D8553A">
      <w:numFmt w:val="bullet"/>
      <w:lvlText w:val="•"/>
      <w:lvlJc w:val="left"/>
      <w:pPr>
        <w:ind w:left="913" w:hanging="699"/>
      </w:pPr>
      <w:rPr>
        <w:rFonts w:hint="default"/>
        <w:lang w:val="ru-RU" w:eastAsia="en-US" w:bidi="ar-SA"/>
      </w:rPr>
    </w:lvl>
    <w:lvl w:ilvl="5" w:tplc="F702A390">
      <w:numFmt w:val="bullet"/>
      <w:lvlText w:val="•"/>
      <w:lvlJc w:val="left"/>
      <w:pPr>
        <w:ind w:left="670" w:hanging="699"/>
      </w:pPr>
      <w:rPr>
        <w:rFonts w:hint="default"/>
        <w:lang w:val="ru-RU" w:eastAsia="en-US" w:bidi="ar-SA"/>
      </w:rPr>
    </w:lvl>
    <w:lvl w:ilvl="6" w:tplc="565C8D66">
      <w:numFmt w:val="bullet"/>
      <w:lvlText w:val="•"/>
      <w:lvlJc w:val="left"/>
      <w:pPr>
        <w:ind w:left="428" w:hanging="699"/>
      </w:pPr>
      <w:rPr>
        <w:rFonts w:hint="default"/>
        <w:lang w:val="ru-RU" w:eastAsia="en-US" w:bidi="ar-SA"/>
      </w:rPr>
    </w:lvl>
    <w:lvl w:ilvl="7" w:tplc="F6FA5786">
      <w:numFmt w:val="bullet"/>
      <w:lvlText w:val="•"/>
      <w:lvlJc w:val="left"/>
      <w:pPr>
        <w:ind w:left="186" w:hanging="699"/>
      </w:pPr>
      <w:rPr>
        <w:rFonts w:hint="default"/>
        <w:lang w:val="ru-RU" w:eastAsia="en-US" w:bidi="ar-SA"/>
      </w:rPr>
    </w:lvl>
    <w:lvl w:ilvl="8" w:tplc="1884C664">
      <w:numFmt w:val="bullet"/>
      <w:lvlText w:val="•"/>
      <w:lvlJc w:val="left"/>
      <w:pPr>
        <w:ind w:left="-57" w:hanging="699"/>
      </w:pPr>
      <w:rPr>
        <w:rFonts w:hint="default"/>
        <w:lang w:val="ru-RU" w:eastAsia="en-US" w:bidi="ar-SA"/>
      </w:rPr>
    </w:lvl>
  </w:abstractNum>
  <w:abstractNum w:abstractNumId="4" w15:restartNumberingAfterBreak="0">
    <w:nsid w:val="7ABD0916"/>
    <w:multiLevelType w:val="hybridMultilevel"/>
    <w:tmpl w:val="8A66EEAE"/>
    <w:lvl w:ilvl="0" w:tplc="08E24B52">
      <w:start w:val="1"/>
      <w:numFmt w:val="decimal"/>
      <w:lvlText w:val="%1."/>
      <w:lvlJc w:val="left"/>
      <w:pPr>
        <w:ind w:left="938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74FAA0">
      <w:numFmt w:val="bullet"/>
      <w:lvlText w:val="•"/>
      <w:lvlJc w:val="left"/>
      <w:pPr>
        <w:ind w:left="1624" w:hanging="449"/>
      </w:pPr>
      <w:rPr>
        <w:rFonts w:hint="default"/>
        <w:lang w:val="ru-RU" w:eastAsia="en-US" w:bidi="ar-SA"/>
      </w:rPr>
    </w:lvl>
    <w:lvl w:ilvl="2" w:tplc="5B1832BE">
      <w:numFmt w:val="bullet"/>
      <w:lvlText w:val="•"/>
      <w:lvlJc w:val="left"/>
      <w:pPr>
        <w:ind w:left="2308" w:hanging="449"/>
      </w:pPr>
      <w:rPr>
        <w:rFonts w:hint="default"/>
        <w:lang w:val="ru-RU" w:eastAsia="en-US" w:bidi="ar-SA"/>
      </w:rPr>
    </w:lvl>
    <w:lvl w:ilvl="3" w:tplc="FFF05072">
      <w:numFmt w:val="bullet"/>
      <w:lvlText w:val="•"/>
      <w:lvlJc w:val="left"/>
      <w:pPr>
        <w:ind w:left="2992" w:hanging="449"/>
      </w:pPr>
      <w:rPr>
        <w:rFonts w:hint="default"/>
        <w:lang w:val="ru-RU" w:eastAsia="en-US" w:bidi="ar-SA"/>
      </w:rPr>
    </w:lvl>
    <w:lvl w:ilvl="4" w:tplc="B0AE708E">
      <w:numFmt w:val="bullet"/>
      <w:lvlText w:val="•"/>
      <w:lvlJc w:val="left"/>
      <w:pPr>
        <w:ind w:left="3677" w:hanging="449"/>
      </w:pPr>
      <w:rPr>
        <w:rFonts w:hint="default"/>
        <w:lang w:val="ru-RU" w:eastAsia="en-US" w:bidi="ar-SA"/>
      </w:rPr>
    </w:lvl>
    <w:lvl w:ilvl="5" w:tplc="7DDE173E">
      <w:numFmt w:val="bullet"/>
      <w:lvlText w:val="•"/>
      <w:lvlJc w:val="left"/>
      <w:pPr>
        <w:ind w:left="4361" w:hanging="449"/>
      </w:pPr>
      <w:rPr>
        <w:rFonts w:hint="default"/>
        <w:lang w:val="ru-RU" w:eastAsia="en-US" w:bidi="ar-SA"/>
      </w:rPr>
    </w:lvl>
    <w:lvl w:ilvl="6" w:tplc="2D4AE862">
      <w:numFmt w:val="bullet"/>
      <w:lvlText w:val="•"/>
      <w:lvlJc w:val="left"/>
      <w:pPr>
        <w:ind w:left="5045" w:hanging="449"/>
      </w:pPr>
      <w:rPr>
        <w:rFonts w:hint="default"/>
        <w:lang w:val="ru-RU" w:eastAsia="en-US" w:bidi="ar-SA"/>
      </w:rPr>
    </w:lvl>
    <w:lvl w:ilvl="7" w:tplc="A3D84602">
      <w:numFmt w:val="bullet"/>
      <w:lvlText w:val="•"/>
      <w:lvlJc w:val="left"/>
      <w:pPr>
        <w:ind w:left="5729" w:hanging="449"/>
      </w:pPr>
      <w:rPr>
        <w:rFonts w:hint="default"/>
        <w:lang w:val="ru-RU" w:eastAsia="en-US" w:bidi="ar-SA"/>
      </w:rPr>
    </w:lvl>
    <w:lvl w:ilvl="8" w:tplc="0C44F844">
      <w:numFmt w:val="bullet"/>
      <w:lvlText w:val="•"/>
      <w:lvlJc w:val="left"/>
      <w:pPr>
        <w:ind w:left="6414" w:hanging="44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6E"/>
    <w:rsid w:val="00146078"/>
    <w:rsid w:val="002C626D"/>
    <w:rsid w:val="00362BD7"/>
    <w:rsid w:val="003705C7"/>
    <w:rsid w:val="00434A64"/>
    <w:rsid w:val="00514015"/>
    <w:rsid w:val="005F4564"/>
    <w:rsid w:val="006C7536"/>
    <w:rsid w:val="0085107C"/>
    <w:rsid w:val="009926E6"/>
    <w:rsid w:val="009D689C"/>
    <w:rsid w:val="00AF6361"/>
    <w:rsid w:val="00BD5B6E"/>
    <w:rsid w:val="00F7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48D6"/>
  <w15:docId w15:val="{C17968C9-FFFB-4C88-B2A2-7238D95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D5B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D5B6E"/>
    <w:pPr>
      <w:ind w:left="45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B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BD5B6E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D5B6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BD5B6E"/>
    <w:pPr>
      <w:ind w:left="1633"/>
    </w:pPr>
  </w:style>
  <w:style w:type="table" w:customStyle="1" w:styleId="TableNormal">
    <w:name w:val="Table Normal"/>
    <w:uiPriority w:val="2"/>
    <w:semiHidden/>
    <w:unhideWhenUsed/>
    <w:qFormat/>
    <w:rsid w:val="00BD5B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5B6E"/>
    <w:pPr>
      <w:spacing w:line="279" w:lineRule="exact"/>
    </w:pPr>
  </w:style>
  <w:style w:type="character" w:customStyle="1" w:styleId="10">
    <w:name w:val="Заголовок 1 Знак"/>
    <w:basedOn w:val="a0"/>
    <w:link w:val="1"/>
    <w:uiPriority w:val="1"/>
    <w:rsid w:val="00BD5B6E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59"/>
    <w:rsid w:val="005F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Грачева ТО</cp:lastModifiedBy>
  <cp:revision>2</cp:revision>
  <dcterms:created xsi:type="dcterms:W3CDTF">2026-04-08T06:43:00Z</dcterms:created>
  <dcterms:modified xsi:type="dcterms:W3CDTF">2026-04-08T06:43:00Z</dcterms:modified>
</cp:coreProperties>
</file>