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F8" w:rsidRDefault="00A61E7E" w:rsidP="00A61E7E">
      <w:pPr>
        <w:pBdr>
          <w:top w:val="nil"/>
          <w:left w:val="nil"/>
          <w:bottom w:val="nil"/>
          <w:right w:val="nil"/>
          <w:between w:val="nil"/>
        </w:pBdr>
        <w:tabs>
          <w:tab w:val="left" w:pos="8194"/>
        </w:tabs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F630F8" w:rsidRPr="00931925">
        <w:rPr>
          <w:rFonts w:ascii="Times New Roman" w:hAnsi="Times New Roman"/>
          <w:sz w:val="24"/>
        </w:rPr>
        <w:t>УТВЕРЖДАЮ</w:t>
      </w:r>
      <w:r w:rsidR="00F630F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Директор школы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                                                                                                                                                                                                               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Е.А. Цуканова</w:t>
      </w:r>
      <w:r>
        <w:rPr>
          <w:rFonts w:ascii="Times New Roman" w:hAnsi="Times New Roman"/>
          <w:sz w:val="24"/>
        </w:rPr>
        <w:tab/>
      </w:r>
    </w:p>
    <w:p w:rsidR="00F630F8" w:rsidRDefault="00F630F8" w:rsidP="00343733">
      <w:pPr>
        <w:tabs>
          <w:tab w:val="left" w:pos="12684"/>
          <w:tab w:val="right" w:pos="14570"/>
        </w:tabs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Приказ № ___-Д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F630F8" w:rsidRPr="00931925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от ______2025 г.</w:t>
      </w:r>
    </w:p>
    <w:p w:rsidR="00F630F8" w:rsidRPr="00F630F8" w:rsidRDefault="00F63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270"/>
        <w:gridCol w:w="1250"/>
        <w:gridCol w:w="9"/>
        <w:gridCol w:w="2031"/>
        <w:gridCol w:w="62"/>
        <w:gridCol w:w="90"/>
        <w:gridCol w:w="26"/>
        <w:gridCol w:w="2668"/>
        <w:gridCol w:w="15"/>
      </w:tblGrid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AFE4"/>
          </w:tcPr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КАЛЕНДАРНЫЙ ПЛАН ВОСПИТАТЕЛЬНОЙ РАБОТЫ ШКОЛЫ</w:t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НА 2025-2026 УЧЕБНЫЙ ГОД</w:t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335C89" w:rsidRPr="00F1314E" w:rsidRDefault="00335C89" w:rsidP="00565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703"/>
              </w:tabs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D9223A">
            <w:pPr>
              <w:tabs>
                <w:tab w:val="num" w:pos="360"/>
                <w:tab w:val="left" w:pos="2700"/>
                <w:tab w:val="center" w:pos="5191"/>
              </w:tabs>
              <w:spacing w:line="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  <w:t>МОДУЛЬ «УРОЧНАЯ ДЕЯТЕЛЬНОСТЬ»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воспитательных аспектов в учебные программы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335C89" w:rsidRPr="00F1314E" w:rsidRDefault="00335C89" w:rsidP="00F13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5C89" w:rsidRPr="00F1314E" w:rsidRDefault="00335C89" w:rsidP="00F13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поведения и общения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наставничества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исследовательской активности учащихся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A61E7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воспитательного потенциала учебных материалов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интеллектуальных онлайн-соревнований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Учителя-предметники, педагог-организатор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лет со дня начала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Севастольской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обороны (1854 – 1855)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лет со дня рождения Кондратия Фёдоровича Рылеева (1795-1826), русского поэта, общественного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деятеля, декабриста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 (в рамках профориентации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«Пока мы едины - мы непобедимы»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педагог-организатор, 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оветник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войск в битве под Москвой (1941)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русского поэта, переводчика Афанасия Афанасьевича Фета  (1820 – 1892)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(волонтёра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Эмильевича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Салтыкова-Щедрина (1826–1889).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биологии, педагог-организатор 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педагог-организатор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писателя, драматурга Михаила Афанасьевича Булгакова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Пафнутия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215 лет со дня рождения русского литературного критика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Виссариона Григорьевича Белинского (1811 – 1848)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tabs>
                <w:tab w:val="num" w:pos="360"/>
                <w:tab w:val="left" w:pos="2700"/>
                <w:tab w:val="center" w:pos="5191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 w:rsidP="005659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  <w:p w:rsidR="00335C89" w:rsidRPr="004D199C" w:rsidRDefault="00335C89" w:rsidP="005659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4D1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6"/>
                <w:tab w:val="center" w:pos="1622"/>
              </w:tabs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курсов ВД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общеобразовательные общеразвивающие программы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преподавателей доп. образования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bgiiregkkofs" w:colFirst="0" w:colLast="0"/>
            <w:bookmarkEnd w:id="0"/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ВР классных руководителей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A02B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335C89" w:rsidRPr="00F1314E" w:rsidTr="0014356A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A02B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Церемония поднятие флага. Гимн РФ. Внеурочное </w:t>
            </w:r>
            <w:proofErr w:type="gram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занятие  «</w:t>
            </w:r>
            <w:proofErr w:type="gramEnd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по программе воспитания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E02A5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программе курса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пробы. Внеурочное занятие «Россия мои горизонты»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(встреча) с классами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01.09 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ТБ, ПДД, ППБ, безопасности в сети, профилактика правонарушений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Перед каникулами,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перед мероприятиями, 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по запросу, 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при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классов.</w:t>
            </w:r>
            <w:r w:rsidRPr="00F1314E">
              <w:rPr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в классе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Знакомство с правилами класса. Правилами внутреннего распорядка школы.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Планирование</w:t>
            </w:r>
            <w:r w:rsidRPr="00F1314E">
              <w:rPr>
                <w:spacing w:val="-3"/>
                <w:sz w:val="24"/>
                <w:szCs w:val="24"/>
              </w:rPr>
              <w:t xml:space="preserve"> и</w:t>
            </w:r>
            <w:r w:rsidRPr="00F1314E">
              <w:rPr>
                <w:sz w:val="24"/>
                <w:szCs w:val="24"/>
              </w:rPr>
              <w:t>ндивидуальной</w:t>
            </w:r>
            <w:r w:rsidRPr="00F1314E">
              <w:rPr>
                <w:spacing w:val="-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работы</w:t>
            </w:r>
            <w:r w:rsidRPr="00F1314E">
              <w:rPr>
                <w:spacing w:val="-5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с обучающимися:</w:t>
            </w:r>
            <w:r w:rsidRPr="00F1314E">
              <w:rPr>
                <w:spacing w:val="-6"/>
                <w:sz w:val="24"/>
                <w:szCs w:val="24"/>
              </w:rPr>
              <w:t xml:space="preserve"> «</w:t>
            </w:r>
            <w:r w:rsidRPr="00F1314E">
              <w:rPr>
                <w:sz w:val="24"/>
                <w:szCs w:val="24"/>
              </w:rPr>
              <w:t>Актив класса, «Группой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риска», «ВШУ»,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«ОВЗ»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19.09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Организация занятости учащихся во</w:t>
            </w:r>
            <w:r w:rsidRPr="00F1314E">
              <w:rPr>
                <w:spacing w:val="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внеурочное время в кружках, секциях,</w:t>
            </w:r>
            <w:r w:rsidRPr="00F1314E">
              <w:rPr>
                <w:spacing w:val="-5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клубах</w:t>
            </w:r>
            <w:r w:rsidRPr="00F1314E">
              <w:rPr>
                <w:spacing w:val="-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 xml:space="preserve">и </w:t>
            </w:r>
            <w:proofErr w:type="gramStart"/>
            <w:r w:rsidRPr="00F1314E">
              <w:rPr>
                <w:sz w:val="24"/>
                <w:szCs w:val="24"/>
              </w:rPr>
              <w:t>ДОП</w:t>
            </w:r>
            <w:r w:rsidRPr="00F1314E">
              <w:rPr>
                <w:spacing w:val="-6"/>
                <w:sz w:val="24"/>
                <w:szCs w:val="24"/>
              </w:rPr>
              <w:t xml:space="preserve">  </w:t>
            </w:r>
            <w:r w:rsidRPr="00F1314E">
              <w:rPr>
                <w:sz w:val="24"/>
                <w:szCs w:val="24"/>
              </w:rPr>
              <w:t>(</w:t>
            </w:r>
            <w:proofErr w:type="gramEnd"/>
            <w:r w:rsidRPr="00F1314E">
              <w:rPr>
                <w:sz w:val="24"/>
                <w:szCs w:val="24"/>
              </w:rPr>
              <w:t>Навигатор)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Замдиректора</w:t>
            </w:r>
            <w:r w:rsidRPr="00F1314E">
              <w:rPr>
                <w:spacing w:val="-2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по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ВР, Ответственный за Навигатор,</w:t>
            </w:r>
          </w:p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Оформление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классных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уголков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</w:t>
            </w:r>
            <w:r w:rsidRPr="00F1314E">
              <w:rPr>
                <w:spacing w:val="-1"/>
                <w:sz w:val="24"/>
                <w:szCs w:val="24"/>
              </w:rPr>
              <w:t>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р</w:t>
            </w:r>
            <w:r w:rsidRPr="00F1314E">
              <w:rPr>
                <w:sz w:val="24"/>
                <w:szCs w:val="24"/>
              </w:rPr>
              <w:t>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Мониторинг классного коллектива (социометрия, анкетирование). Составление социальных паспортов обучающихся, социального паспорта класса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Анализ адаптации десятиклассников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сообщества, выявление детей «группы риска».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Согласно разделу плана «Основные школьные дела»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обучающихся в муниципальные, региональные,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федеральные мероприятия, помощь в подготовке.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053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 насилия</w:t>
            </w:r>
          </w:p>
          <w:p w:rsidR="00335C89" w:rsidRPr="00F1314E" w:rsidRDefault="00335C89" w:rsidP="00AA053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Тематический классный час. Ситуационный классный час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 по индивидуальному плану классного руководителя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культурных мероприятий в рамках года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Волонтерская помощь участникам СВО  в рамках года Защитника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F3A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Pr="00F1314E" w:rsidRDefault="00236F3A" w:rsidP="00236F3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 xml:space="preserve">Малозатратные формы отдыха в период каникул и организации дистанционного обучения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Pr="00236F3A" w:rsidRDefault="00236F3A" w:rsidP="00236F3A">
            <w:pPr>
              <w:jc w:val="center"/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По отдельному плану 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безопасности.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05-07.11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rPr>
          <w:trHeight w:val="413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информатики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58FF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44047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Default="00844047" w:rsidP="0084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(урок мужества)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81-й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«Пока мы помним прошлое, у нас есть будущее»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Default="00844047" w:rsidP="00844047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музе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 города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Пушкинским картам.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7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обучающимися различной тематики.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совете (психолого-педагогический консилиум) «Адаптация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десят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иклассников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330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внеурочные мероприятия.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Консультативная помощь и поддержка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особых категорий обучающихся, в том числе детей-мигрантов.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486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AB07F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о соблюдении требований л комендантского часа, правил безопасности при управлении СИМ,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мото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- и вело- </w:t>
            </w:r>
            <w:proofErr w:type="gram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транспортом,  использовании</w:t>
            </w:r>
            <w:proofErr w:type="gram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СВЭ на одежде, как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льного атрибута школьной формы.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703E72" w:rsidRDefault="0033486E" w:rsidP="0055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3486E" w:rsidRDefault="0033486E" w:rsidP="0055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3486E" w:rsidRPr="00703E72" w:rsidRDefault="0033486E" w:rsidP="00552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5228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профилактику и противодействие жестокому обращению с пожилыми людьми.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651D3" w:rsidRDefault="00055E90" w:rsidP="00552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703E72" w:rsidRDefault="00055E90" w:rsidP="00055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055E90" w:rsidRPr="00703E72" w:rsidRDefault="00055E90" w:rsidP="00552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651D3" w:rsidRDefault="00055E90" w:rsidP="00552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3252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tabs>
                <w:tab w:val="left" w:pos="2172"/>
                <w:tab w:val="center" w:pos="5191"/>
              </w:tabs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МОДУЛЬ «ОСНОВНЫЕ ШКОЛЬНЫЕ ДЕЛА»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1A40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55228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Default="00552281" w:rsidP="00552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«Минувших лет святая слава»,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522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C553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552281" w:rsidRPr="00C553AA" w:rsidRDefault="00552281" w:rsidP="00C553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3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552281" w:rsidRPr="00F1314E" w:rsidRDefault="00552281" w:rsidP="001A40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 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тематического стенда, посвященного Международному дню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55228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Default="00552281" w:rsidP="005522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памяти жертв фашизма.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552281" w:rsidRPr="00F1314E" w:rsidRDefault="00552281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 </w:t>
            </w:r>
            <w:r w:rsidRPr="00AF2E49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F1314E" w:rsidRDefault="00055E90" w:rsidP="00AF2E4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Деловая игра «Выборы Актива школы»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16-30.09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 – 02.10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Фотоколлаж «Домашний зоопарк» (смешные фото с домашними животными).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 – 11.10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 – 05.10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tabs>
                <w:tab w:val="right" w:pos="389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AA1FD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марафон «Защитники 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Кавказа» (чтение стихов о битве за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252F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 (либо худ. фильма «Белый взрыв»).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252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АХР</w:t>
            </w:r>
          </w:p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отряд волонтёров «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 «Комплимент отцу», посвященный Дню отца в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Субботний кинозал. Просмотр фильма «Битва за Москву».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«Марафон добрых дел»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F2E49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06-17.11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ШМО учителей русского языка и литературы </w:t>
            </w:r>
          </w:p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CB09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Неделя взаимоуважения, взаимопонимания (тематические активности, интерактивные локации).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F5C8B" w:rsidRDefault="00055E90" w:rsidP="003E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примирения, педагог-психолог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-2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Актив школы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Квиз</w:t>
            </w:r>
            <w:proofErr w:type="spellEnd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28-30.11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ED0436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r w:rsidR="00055E90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ED0436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4712AB" w:rsidRDefault="00ED0436" w:rsidP="00450C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Проект «Тематическая перемена»,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посвящённая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неизвестного солдата «Память о героях не уйдёт в забвенье»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«Три П: понимаем, принимаем, помогаем», посвященная Международному дню инвалидов.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01-04.12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 школьный отряд волонтёров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Субботний кинозал. Просмотр фильма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«Брестская крепость»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воспитанию, школьный отряд волонтёров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учителей русск. яз. и 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Круглый стол «О поколениях судят по героям»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учителей математики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СПО и ВУЗы г.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«Студент – это звучит гордо!»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  <w:trHeight w:val="1026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  <w:trHeight w:val="1026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ШСК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 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Default="00055E90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 строя и песни,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Педагог-преподаватель ОБЗР</w:t>
            </w:r>
          </w:p>
          <w:p w:rsidR="00055E90" w:rsidRPr="00F1314E" w:rsidRDefault="00055E90" w:rsidP="000736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  <w:r w:rsidR="00836F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флешмоб, посвященный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Всемирному дню театра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6868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6868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  <w:p w:rsidR="00055E90" w:rsidRPr="00F1314E" w:rsidRDefault="00055E90" w:rsidP="006868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686879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686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F1314E">
              <w:rPr>
                <w:rFonts w:hAnsi="Times New Roman"/>
                <w:color w:val="000000"/>
                <w:sz w:val="24"/>
                <w:szCs w:val="24"/>
              </w:rPr>
              <w:t>PRO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актив»</w:t>
            </w:r>
          </w:p>
        </w:tc>
      </w:tr>
      <w:tr w:rsidR="0078020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01" w:rsidRPr="00065233" w:rsidRDefault="00780201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(украшение окон и дверей кабинетов)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фестиваль «Искорки таланта»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0736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оводитель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 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20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450C3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возвращения в детство (тематические активности).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18-22.05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 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E241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Теплом наших сердец»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изготовление окопных свечей для участников СВО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школьного проекта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«Школьные медиа против деструктивных сообществ».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Школьный м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776F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Рук. ШМО учителей русского языка и литературы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055E90" w:rsidRPr="00F1314E" w:rsidRDefault="00055E90" w:rsidP="000B424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0B4247">
            <w:pPr>
              <w:jc w:val="left"/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055E90" w:rsidRPr="00F1314E" w:rsidRDefault="00055E90" w:rsidP="005D07D5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мероприятия на базе Орловского краеведческого музея.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Тематические мероприятия на базе </w:t>
            </w:r>
            <w:hyperlink r:id="rId9" w:tgtFrame="_blank" w:history="1">
              <w:r w:rsidRPr="00F1314E">
                <w:rPr>
                  <w:rFonts w:ascii="Times New Roman" w:hAnsi="Times New Roman"/>
                  <w:sz w:val="24"/>
                  <w:szCs w:val="24"/>
                  <w:lang w:val="ru-RU"/>
                </w:rPr>
                <w:t>Библиотечного информационного центра имени В.Г. Ерёмина</w:t>
              </w:r>
            </w:hyperlink>
          </w:p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Походы выходного дня с участием родителей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Экскурсионные поездки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кинозалов 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театров, филармонии, выставок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55E90" w:rsidRPr="009A1C16" w:rsidRDefault="00055E90" w:rsidP="000B42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час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учиться»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час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«Трудовые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Федерации»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«Бумажный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бум»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«Добрые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крышечки»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«Батарейки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сдавайтесь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!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-актив» 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76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дежурства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старосты классов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Проект «Вместе весело!» (шефство над школьниками среднего звена).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Акция «Чистая школа».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окопных свечей для участников СВО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– август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отряд волонтёров 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«Волонтёры Победы»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Шефство над памятником жителям д.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Щекотихино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, ушедшим на фронт в 1941 – 1945 гг.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  <w:p w:rsidR="0097628E" w:rsidRPr="006278EA" w:rsidRDefault="0097628E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«Волонтёры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97628E" w:rsidRPr="00F1314E" w:rsidRDefault="0097628E" w:rsidP="00AA1FD1">
            <w:pPr>
              <w:spacing w:line="276" w:lineRule="auto"/>
              <w:ind w:right="-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технологии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0B4247" w:rsidRDefault="0097628E" w:rsidP="005D0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7257D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Конкурсы (с привлечением родителей): на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Октябрь, февраль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8E" w:rsidRPr="00F1314E" w:rsidRDefault="0097628E" w:rsidP="007257D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Смотр-конкурс классных уголков.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76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биологии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библиотекарь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оформление пространств проведения значимых событий,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праздников, церемоний, торжественных линеек, творческих вечеров (событийный дизайн).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Руководитель кружка АРТ-дизайн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УВР,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Использование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кьюар</w:t>
            </w:r>
            <w:proofErr w:type="spellEnd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отряд Волонтёры Победы 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Сентябрь - 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 ОБРЗ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председателей родителей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питания в школе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Совета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комиссии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презентационной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площадки объединений дополнительного образования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«Россия – мои горизонты»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самоанализа воспитательной деятельности в школе в 2025-2026 уч. году.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836FD7" w:rsidP="008607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206D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 «Школы будущего» (актив школы)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классам).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Совета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самоанализе воспитательной деятельности в школе.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14356A">
        <w:trPr>
          <w:trHeight w:val="11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информирование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 перед каникулами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F1314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МВД РФ»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581E6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581E6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социологических и психологических исследований с целью выявления обучающихся группы «риска»,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подверженных идеологии терроризма.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34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469A1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инструктажей по БДД, ПДД.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года, </w:t>
            </w:r>
          </w:p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конце четверти, при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«В школу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(обсуждение маршрута «Дом-школа-дом», практическое занятие «Мой безопасный маршрут»)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До 05.09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4356A" w:rsidRDefault="0097628E" w:rsidP="0014356A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</w:t>
            </w:r>
            <w:r w:rsidRPr="0014356A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ВШКОЛУБЕЗДТП: Профилактические мероприятия, направленные  на пропаганду БДД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4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97628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ЮИД</w:t>
            </w:r>
          </w:p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46F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курса о ПДД и БДД в рамках изучения предметов «ОБРЗ»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КТП по предмету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46F2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14356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7628E" w:rsidRPr="0014356A" w:rsidRDefault="0097628E" w:rsidP="0014356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в рамках декад безопасности дорожного движения (по отдельному плану)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отряда ЮИД (по отдельному плану)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 мероприятий по профилактике ДДТП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Госавтоинспекции УМВД России по г. Орлу, ПНД и ПР с участием сотрудников (в рамках плана межведомственного взаимодействия).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гаджетозависимость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игровая зависимость),  пропаганда здорового образа жизни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(СПТ)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октября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Учителя физкультуры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с медицинскими работниками,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36F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курения»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уристические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прогулки)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классные руководители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81E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«Сообщи, где торгуют смертью»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незаконного оборота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81E6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 ПДН ОП 3 УМВД России по г. Орлу, КДН и ЗП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употреблению электронных сигарет,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насилия  и травли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бесед с обучающимися в случаях конфликтных ситуаций, выявление причин и зачинщиков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конфликтов. Беседы индивидуального характера, лекции для групп подростков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делинквентного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(противоправного) поведения. Безопасность жизнедеятельности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безопасности: В гостях сотрудники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Госавтоинспекции УМВД России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МЧС, МВД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г. Орлу: профилактические б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E055EA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Классные руководители</w:t>
            </w:r>
          </w:p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солнце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водных объектах, дороге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правила безопасности при возникновении ЧС различного типа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 Педагог-преподаватель ОБЗР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Сотрудники ведомственных организаций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апрель, 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Начальник пришкольного лагеря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объектовых тренировок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Ответственный за противопожарную безопасность в ОО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директоре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классных руководителей. заседаниях ППС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(накануне)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ВР,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Учителя истории и обществознания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долга, в том числе  на примерах СВО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с целью разъяснения российского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131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97628E" w:rsidRPr="00F1314E" w:rsidRDefault="0097628E" w:rsidP="00F13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обучающихся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основанных на взаимоуважении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Неделя Памяти жертв Холокоста (проведение классных часов)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 директора по ВР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 беседы, показ видеороликов.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аутодеструктивного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, рискованного и суицидального поведения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индивидуально-психологических 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возможностей, интересов, сферы способностей и 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склонностей. Выявление  потребности в движении,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-обучающимися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детьми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направленное на стабилизацию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подростков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запросу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ЕГЭ - как уберечься от стресса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 педагогам по вопросам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 суицидального  поведения.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tbl>
      <w:tblPr>
        <w:tblStyle w:val="af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525"/>
        <w:gridCol w:w="870"/>
        <w:gridCol w:w="1134"/>
        <w:gridCol w:w="288"/>
        <w:gridCol w:w="1130"/>
        <w:gridCol w:w="1308"/>
        <w:gridCol w:w="2059"/>
      </w:tblGrid>
      <w:tr w:rsidR="00F45588" w:rsidTr="00A021FB">
        <w:tc>
          <w:tcPr>
            <w:tcW w:w="5000" w:type="pct"/>
            <w:gridSpan w:val="8"/>
            <w:tcBorders>
              <w:top w:val="nil"/>
            </w:tcBorders>
            <w:shd w:val="clear" w:color="auto" w:fill="BDD6EE" w:themeFill="accent1" w:themeFillTint="66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«СОЦИАЛЬНОЕ ПАРТНЕРСТВО»</w:t>
            </w:r>
          </w:p>
        </w:tc>
      </w:tr>
      <w:tr w:rsidR="000C7D2D" w:rsidTr="00A021FB">
        <w:tc>
          <w:tcPr>
            <w:tcW w:w="307" w:type="pct"/>
          </w:tcPr>
          <w:p w:rsidR="000C7D2D" w:rsidRPr="00CD510A" w:rsidRDefault="007D254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021FB" w:rsidRPr="00CD510A" w:rsidRDefault="00A021FB" w:rsidP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04" w:type="pct"/>
          </w:tcPr>
          <w:p w:rsidR="000C7D2D" w:rsidRPr="00CD510A" w:rsidRDefault="007D254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Соц. партнер</w:t>
            </w:r>
          </w:p>
        </w:tc>
        <w:tc>
          <w:tcPr>
            <w:tcW w:w="1043" w:type="pct"/>
            <w:gridSpan w:val="3"/>
          </w:tcPr>
          <w:p w:rsidR="000C7D2D" w:rsidRPr="00CD510A" w:rsidRDefault="007D254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Дела, события</w:t>
            </w:r>
            <w:r w:rsidR="00A021FB"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514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Классы/</w:t>
            </w:r>
          </w:p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595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937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 xml:space="preserve">МАУК « КДЦ «Металлург»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Плана работы «КДЦ Металлург»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директора по ВР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 w:val="restar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5588" w:rsidRPr="00CD510A" w:rsidRDefault="00F45588" w:rsidP="00F455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>Орловский краеведческий музей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основании договора о сотрудничестве)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Участие в конкурсах, викторинах, проводимых</w:t>
            </w:r>
          </w:p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 xml:space="preserve"> музеем.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pStyle w:val="2"/>
              <w:shd w:val="clear" w:color="auto" w:fill="F6F8FB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РО ООГ ДДМ "Движение Первых"</w:t>
            </w:r>
          </w:p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деятельности Движения Первых.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Куратор «Движения Первых» Северного района г. Орла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ОГАТ им. И.С. Тургенева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Орловский муниципальный драматический театр "Русский стиль" им. М.М. Бахтина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ДО «Дворец пионеров и школьников имени Ю. А. Гагарина»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010B4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мероприятиях, проводимых на базе Д</w:t>
            </w:r>
            <w:r w:rsidR="00010B4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Библиотечный информационный центр имени В.Г. Ерёмина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rPr>
          <w:trHeight w:val="501"/>
        </w:trPr>
        <w:tc>
          <w:tcPr>
            <w:tcW w:w="307" w:type="pct"/>
            <w:vMerge w:val="restart"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A021FB" w:rsidRPr="00CD510A" w:rsidRDefault="00A021FB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«Центр детского творчества №1 города Орла» (на основании договора о сотрудничестве)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проведения на базе Школы занятий объединений ДО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514" w:type="pct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Педагоги ДО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rPr>
          <w:trHeight w:val="501"/>
        </w:trPr>
        <w:tc>
          <w:tcPr>
            <w:tcW w:w="307" w:type="pct"/>
            <w:vMerge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A021FB" w:rsidRPr="00CD510A" w:rsidRDefault="00A0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фестивалях.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</w:t>
            </w:r>
          </w:p>
          <w:p w:rsidR="00A021FB" w:rsidRPr="00CD510A" w:rsidRDefault="00A021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c>
          <w:tcPr>
            <w:tcW w:w="307" w:type="pct"/>
            <w:vMerge w:val="restart"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A021FB" w:rsidRPr="00CD510A" w:rsidRDefault="00A021FB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 ОО «ЦПВ «Патриот-57»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ОБЗР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c>
          <w:tcPr>
            <w:tcW w:w="307" w:type="pct"/>
            <w:vMerge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A021FB" w:rsidRPr="00CD510A" w:rsidRDefault="00A0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ОБЗР</w:t>
            </w:r>
          </w:p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6A13DD" w:rsidTr="00A021FB">
        <w:tc>
          <w:tcPr>
            <w:tcW w:w="307" w:type="pct"/>
            <w:vMerge w:val="restart"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6A13DD" w:rsidRPr="00CD510A" w:rsidRDefault="006A13DD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«Президентских состязаний»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«Фестиваля ГТО»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Руководитель ШСК </w:t>
            </w:r>
          </w:p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Руководитель ШСК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проводимых МБУ ДО "Спортивная школа "ОЛИМП"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</w:tc>
      </w:tr>
      <w:tr w:rsidR="006A13DD" w:rsidTr="00A021FB">
        <w:tc>
          <w:tcPr>
            <w:tcW w:w="307" w:type="pct"/>
            <w:vMerge w:val="restart"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6A13DD" w:rsidRPr="00CD510A" w:rsidRDefault="006A13DD" w:rsidP="00F45588">
            <w:pPr>
              <w:tabs>
                <w:tab w:val="left" w:pos="709"/>
              </w:tabs>
              <w:ind w:right="-7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Госавтоинспекции УМВД России по Орловской области (на основании совместного плана работы)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директора по воспитанию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Зам. директора по ВР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3DD" w:rsidTr="00A021FB">
        <w:trPr>
          <w:trHeight w:val="1104"/>
        </w:trPr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Тематические сообщения на классных и общешкольных родительских 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собраниях, в т. ч. в рамках акции «Большое родительское собрание».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Зам. директора по ВР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конкурсах, проводимых Госавтоинспекции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Руководитель отряда ЮИД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836FD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6A13DD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директора по ВР 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«КЦСОН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Северного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района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г.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Орла»</w:t>
            </w:r>
          </w:p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 Педагоги-наставники</w:t>
            </w:r>
          </w:p>
        </w:tc>
      </w:tr>
      <w:tr w:rsidR="00CD510A" w:rsidTr="00A021FB">
        <w:tc>
          <w:tcPr>
            <w:tcW w:w="307" w:type="pct"/>
            <w:vMerge w:val="restart"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CD510A" w:rsidRPr="00CD510A" w:rsidRDefault="00CD510A" w:rsidP="00F45588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Служба оказания психолого-педагогической, методической и</w:t>
            </w: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</w:rPr>
              <w:t> </w:t>
            </w: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консультативной помощи родителям</w:t>
            </w:r>
          </w:p>
          <w:p w:rsidR="00CD510A" w:rsidRPr="00CD510A" w:rsidRDefault="00CD510A" w:rsidP="00F45588">
            <w:pPr>
              <w:widowControl/>
              <w:ind w:left="-40" w:right="-30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Школы.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Специалисты социально-психологической </w:t>
            </w:r>
          </w:p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службы</w:t>
            </w:r>
          </w:p>
        </w:tc>
      </w:tr>
      <w:tr w:rsidR="00CD510A" w:rsidTr="00A021FB">
        <w:tc>
          <w:tcPr>
            <w:tcW w:w="307" w:type="pct"/>
            <w:vMerge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CD510A" w:rsidRPr="00CD510A" w:rsidRDefault="00C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 Педагоги-наставники</w:t>
            </w:r>
          </w:p>
        </w:tc>
      </w:tr>
      <w:tr w:rsidR="00CD510A" w:rsidTr="00A021FB">
        <w:tc>
          <w:tcPr>
            <w:tcW w:w="307" w:type="pct"/>
            <w:vMerge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CD510A" w:rsidRPr="00CD510A" w:rsidRDefault="00C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836FD7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CD510A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директора по ВР </w:t>
            </w:r>
          </w:p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5000" w:type="pct"/>
            <w:gridSpan w:val="8"/>
            <w:shd w:val="clear" w:color="auto" w:fill="BDD6EE" w:themeFill="accent1" w:themeFillTint="66"/>
          </w:tcPr>
          <w:p w:rsidR="00F45588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F45588" w:rsidTr="00383D3F">
        <w:tc>
          <w:tcPr>
            <w:tcW w:w="30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16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45" w:type="pct"/>
            <w:gridSpan w:val="2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32" w:type="pct"/>
            <w:gridSpan w:val="2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3B443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516" w:type="pct"/>
            <w:shd w:val="clear" w:color="auto" w:fill="auto"/>
          </w:tcPr>
          <w:p w:rsidR="00C1229F" w:rsidRPr="003B4432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3B4432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496D51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</w:p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</w:p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04107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FF2048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C1229F">
              <w:rPr>
                <w:rFonts w:ascii="Times New Roman" w:hAnsi="Times New Roman"/>
                <w:color w:val="000000"/>
                <w:sz w:val="24"/>
                <w:lang w:val="ru-RU"/>
              </w:rPr>
              <w:t>во взаимодействии с предприятиями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C1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вузами и организациями г. Орла 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C1229F" w:rsidRPr="00041072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ВО 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Орла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работе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технопарка «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Кванториум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041072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графику</w:t>
            </w:r>
          </w:p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Кванториума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04107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«Движение первых».</w:t>
            </w:r>
          </w:p>
        </w:tc>
        <w:tc>
          <w:tcPr>
            <w:tcW w:w="516" w:type="pct"/>
            <w:shd w:val="clear" w:color="auto" w:fill="auto"/>
          </w:tcPr>
          <w:p w:rsidR="00C1229F" w:rsidRPr="00F7722E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F45588" w:rsidTr="00A021FB">
        <w:tc>
          <w:tcPr>
            <w:tcW w:w="5000" w:type="pct"/>
            <w:gridSpan w:val="8"/>
            <w:shd w:val="clear" w:color="auto" w:fill="BDD6EE" w:themeFill="accent1" w:themeFillTint="66"/>
          </w:tcPr>
          <w:p w:rsidR="00F45588" w:rsidRDefault="00C122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Закрепление за детьми-мигрантами наставников из числа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дноклассников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CD510A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C1229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Групповые занятия по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изучению русского языка как неродног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о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CD510A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Учителя-предметники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450C37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лассный</w:t>
            </w:r>
            <w:proofErr w:type="spellEnd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Библиотекарь</w:t>
            </w:r>
          </w:p>
          <w:p w:rsidR="00C1229F" w:rsidRPr="00383D3F" w:rsidRDefault="00343733" w:rsidP="0034373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чител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русского языка и литературы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Школьный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элементами тренинга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знакомство, адаптацию, сплочение классного коллектива.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F204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детей-мигрантов в деятельность Движения Первых, актив Движения, </w:t>
            </w:r>
            <w:r w:rsidR="00FF20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школы.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383D3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Мероприятия для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всего класса с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участием детей мигрантов: уроки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lastRenderedPageBreak/>
              <w:t>толерантности, адаптационные игры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упражнения, фестивали, форумы, конкурсы, дебаты, деловые игры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правовым вопросам,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дискуссионные площадки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личностным, этническим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другим вопросам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В течение учебного 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УВР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  <w:bookmarkStart w:id="1" w:name="_GoBack"/>
            <w:bookmarkEnd w:id="1"/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Классные руководители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Педагог-психолог</w:t>
            </w:r>
          </w:p>
        </w:tc>
      </w:tr>
      <w:tr w:rsidR="00592513" w:rsidTr="00592513">
        <w:tc>
          <w:tcPr>
            <w:tcW w:w="5000" w:type="pct"/>
            <w:gridSpan w:val="8"/>
          </w:tcPr>
          <w:p w:rsidR="00592513" w:rsidRPr="00383D3F" w:rsidRDefault="00592513" w:rsidP="00592513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ФОРМИРОВАНИЕ СОЦИАЛЬНО-ПСИХОЛОГИЧЕСКОГО БЛАГОПРИЯТНОГО ШКОЛЬНОГО КЛИМАТА</w:t>
            </w: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592513" w:rsidTr="00592513">
        <w:trPr>
          <w:trHeight w:val="315"/>
        </w:trPr>
        <w:tc>
          <w:tcPr>
            <w:tcW w:w="307" w:type="pct"/>
          </w:tcPr>
          <w:p w:rsidR="00592513" w:rsidRPr="001E6774" w:rsidRDefault="00592513" w:rsidP="00592513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eastAsia="Arial" w:cs="Times New Roman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592513" w:rsidRDefault="00592513" w:rsidP="00592513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Вариативный модуль </w:t>
            </w:r>
            <w:r w:rsidRPr="00BA7DF2">
              <w:rPr>
                <w:rFonts w:ascii="Times New Roman" w:eastAsia="Arial" w:hAnsi="Times New Roman" w:cs="Times New Roman"/>
                <w:sz w:val="24"/>
                <w:lang w:val="ru-RU"/>
              </w:rPr>
              <w:t>«Формирование социально-психологического благоприятного школьного климата»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реализуется через Комплексную 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правонарушений среди несовершеннолетних «</w:t>
            </w:r>
            <w:r w:rsidRPr="003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выбор, своя ответственность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направлениям:</w:t>
            </w:r>
          </w:p>
          <w:p w:rsidR="00592513" w:rsidRDefault="00592513" w:rsidP="00592513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Программа психолого-педагогического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</w:t>
            </w:r>
            <w:r>
              <w:rPr>
                <w:rFonts w:ascii="Times New Roman" w:eastAsia="Arial" w:cs="Times New Roman"/>
              </w:rPr>
              <w:t>.</w:t>
            </w:r>
          </w:p>
          <w:p w:rsidR="00592513" w:rsidRPr="00BA7DF2" w:rsidRDefault="00592513" w:rsidP="00592513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Общешкольная программа по противодействию и профилактике вредных привычек</w:t>
            </w:r>
            <w:r>
              <w:rPr>
                <w:rFonts w:ascii="Times New Roman" w:eastAsia="Arial" w:cs="Times New Roman"/>
              </w:rPr>
              <w:t>.</w:t>
            </w:r>
          </w:p>
          <w:p w:rsidR="00592513" w:rsidRDefault="00592513" w:rsidP="00592513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8026FD">
              <w:rPr>
                <w:rFonts w:ascii="Times New Roman" w:eastAsia="Arial" w:cs="Times New Roman"/>
              </w:rPr>
              <w:t>Программа оказания психолого-педагогической помощи целевым группам обучающихся (испытывающим трудности в обучении, находящимся в тяжёлой жизненной ситуации, детям сиротам и детям, оставшимся без попечения родителей, обучающимся с ОВЗ и/или инвалидностью, одаренным детям</w:t>
            </w:r>
            <w:r>
              <w:rPr>
                <w:rFonts w:ascii="Times New Roman" w:eastAsia="Arial" w:cs="Times New Roman"/>
              </w:rPr>
              <w:t>.</w:t>
            </w:r>
          </w:p>
          <w:p w:rsidR="00592513" w:rsidRPr="001E6774" w:rsidRDefault="00592513" w:rsidP="00592513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cs="Times New Roman"/>
                <w:color w:val="000000"/>
                <w:szCs w:val="24"/>
              </w:rPr>
            </w:pPr>
            <w:r w:rsidRPr="008026FD">
              <w:rPr>
                <w:rFonts w:ascii="Times New Roman" w:eastAsia="Arial" w:cs="Times New Roman"/>
              </w:rPr>
              <w:t>Программа по профилактике деструктивного поведения детей и подростков (обучающихся) в МБОУ-школе № 5 г. Орла</w:t>
            </w:r>
            <w:r>
              <w:rPr>
                <w:rFonts w:ascii="Times New Roman" w:eastAsia="Arial" w:cs="Times New Roman"/>
              </w:rPr>
              <w:t>.</w:t>
            </w:r>
          </w:p>
          <w:p w:rsidR="00592513" w:rsidRPr="002E7154" w:rsidRDefault="00592513" w:rsidP="00592513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cs="Times New Roman"/>
                <w:color w:val="000000"/>
                <w:szCs w:val="24"/>
              </w:rPr>
            </w:pPr>
            <w:r w:rsidRPr="00BA7DF2">
              <w:rPr>
                <w:rFonts w:ascii="Times New Roman" w:eastAsia="Arial" w:cs="Times New Roman"/>
              </w:rPr>
              <w:t>Программа по профилактике суицидального поведения детей и подростков (обучающихся) в МБОУ-школе № 5 г. Орла</w:t>
            </w:r>
            <w:r>
              <w:rPr>
                <w:rFonts w:ascii="Times New Roman" w:eastAsia="Arial" w:cs="Times New Roman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592513" w:rsidRPr="002E7154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645" w:type="pct"/>
            <w:gridSpan w:val="2"/>
          </w:tcPr>
          <w:p w:rsidR="00592513" w:rsidRPr="00383D3F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в соответствии с программами</w:t>
            </w:r>
          </w:p>
        </w:tc>
        <w:tc>
          <w:tcPr>
            <w:tcW w:w="1532" w:type="pct"/>
            <w:gridSpan w:val="2"/>
          </w:tcPr>
          <w:p w:rsidR="00592513" w:rsidRPr="00383D3F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592513" w:rsidRPr="00383D3F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592513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</w:t>
            </w:r>
          </w:p>
          <w:p w:rsidR="00592513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оциальный педагог</w:t>
            </w:r>
          </w:p>
          <w:p w:rsidR="00592513" w:rsidRPr="00383D3F" w:rsidRDefault="00592513" w:rsidP="00592513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оветник по воспитанию</w:t>
            </w:r>
          </w:p>
        </w:tc>
      </w:tr>
    </w:tbl>
    <w:p w:rsidR="000C7D2D" w:rsidRPr="00343733" w:rsidRDefault="000C7D2D" w:rsidP="00DF710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C7D2D" w:rsidRPr="00343733" w:rsidSect="00A61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284" w:bottom="284" w:left="851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09" w:rsidRDefault="004D7409">
      <w:r>
        <w:separator/>
      </w:r>
    </w:p>
  </w:endnote>
  <w:endnote w:type="continuationSeparator" w:id="0">
    <w:p w:rsidR="004D7409" w:rsidRDefault="004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;MS Minch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31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09" w:rsidRDefault="004D7409">
      <w:r>
        <w:separator/>
      </w:r>
    </w:p>
  </w:footnote>
  <w:footnote w:type="continuationSeparator" w:id="0">
    <w:p w:rsidR="004D7409" w:rsidRDefault="004D7409">
      <w:r>
        <w:continuationSeparator/>
      </w:r>
    </w:p>
  </w:footnote>
  <w:footnote w:id="1"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4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" w:history="1">
        <w:r w:rsidRPr="005E6355">
          <w:rPr>
            <w:rStyle w:val="af2"/>
            <w:rFonts w:ascii="Times New Roman" w:eastAsia="Times New Roman" w:hAnsi="Times New Roman" w:cs="Times New Roman"/>
            <w:sz w:val="24"/>
            <w:szCs w:val="24"/>
            <w:lang w:val="ru-RU"/>
          </w:rPr>
          <w:t>https://vk.com/photo-229314173_457242265</w:t>
        </w:r>
      </w:hyperlink>
    </w:p>
    <w:p w:rsidR="00450C37" w:rsidRPr="006D47D3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5FAA"/>
    <w:multiLevelType w:val="multilevel"/>
    <w:tmpl w:val="A1468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E7F"/>
    <w:multiLevelType w:val="multilevel"/>
    <w:tmpl w:val="82987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2ECD"/>
    <w:multiLevelType w:val="hybridMultilevel"/>
    <w:tmpl w:val="582A9888"/>
    <w:lvl w:ilvl="0" w:tplc="36A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0B8"/>
    <w:multiLevelType w:val="multilevel"/>
    <w:tmpl w:val="DC8A5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F36ED"/>
    <w:multiLevelType w:val="multilevel"/>
    <w:tmpl w:val="BD749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B12875"/>
    <w:multiLevelType w:val="hybridMultilevel"/>
    <w:tmpl w:val="7D360A62"/>
    <w:lvl w:ilvl="0" w:tplc="BA1EA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3A86"/>
    <w:multiLevelType w:val="multilevel"/>
    <w:tmpl w:val="B2804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63A5E"/>
    <w:multiLevelType w:val="multilevel"/>
    <w:tmpl w:val="B524A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734BC0"/>
    <w:multiLevelType w:val="multilevel"/>
    <w:tmpl w:val="87D2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05984"/>
    <w:multiLevelType w:val="multilevel"/>
    <w:tmpl w:val="E5F44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761F6"/>
    <w:multiLevelType w:val="multilevel"/>
    <w:tmpl w:val="E4402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A6DF6"/>
    <w:multiLevelType w:val="multilevel"/>
    <w:tmpl w:val="A4E09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BA22A1"/>
    <w:multiLevelType w:val="multilevel"/>
    <w:tmpl w:val="80246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AD4D5F"/>
    <w:multiLevelType w:val="multilevel"/>
    <w:tmpl w:val="DC8A5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3903BF"/>
    <w:multiLevelType w:val="multilevel"/>
    <w:tmpl w:val="EEEC6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E110FF"/>
    <w:multiLevelType w:val="hybridMultilevel"/>
    <w:tmpl w:val="845A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403A6"/>
    <w:multiLevelType w:val="multilevel"/>
    <w:tmpl w:val="5B24F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C5662"/>
    <w:multiLevelType w:val="multilevel"/>
    <w:tmpl w:val="678E2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17"/>
  </w:num>
  <w:num w:numId="10">
    <w:abstractNumId w:val="0"/>
  </w:num>
  <w:num w:numId="11">
    <w:abstractNumId w:val="6"/>
  </w:num>
  <w:num w:numId="12">
    <w:abstractNumId w:val="1"/>
  </w:num>
  <w:num w:numId="13">
    <w:abstractNumId w:val="16"/>
  </w:num>
  <w:num w:numId="14">
    <w:abstractNumId w:val="2"/>
  </w:num>
  <w:num w:numId="15">
    <w:abstractNumId w:val="15"/>
  </w:num>
  <w:num w:numId="16">
    <w:abstractNumId w:val="1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D2D"/>
    <w:rsid w:val="00010B44"/>
    <w:rsid w:val="00055E90"/>
    <w:rsid w:val="0007361F"/>
    <w:rsid w:val="000B4247"/>
    <w:rsid w:val="000C7D2D"/>
    <w:rsid w:val="000D00BA"/>
    <w:rsid w:val="0014356A"/>
    <w:rsid w:val="00157F0D"/>
    <w:rsid w:val="001623ED"/>
    <w:rsid w:val="00197D92"/>
    <w:rsid w:val="001A40BD"/>
    <w:rsid w:val="001F3FA1"/>
    <w:rsid w:val="00206D51"/>
    <w:rsid w:val="00236F3A"/>
    <w:rsid w:val="00246F2C"/>
    <w:rsid w:val="00277A99"/>
    <w:rsid w:val="0029323A"/>
    <w:rsid w:val="002B37E0"/>
    <w:rsid w:val="002C3EF1"/>
    <w:rsid w:val="003252F1"/>
    <w:rsid w:val="003308FC"/>
    <w:rsid w:val="0033486E"/>
    <w:rsid w:val="00335C89"/>
    <w:rsid w:val="00343733"/>
    <w:rsid w:val="00383D3F"/>
    <w:rsid w:val="003E2412"/>
    <w:rsid w:val="00450C37"/>
    <w:rsid w:val="00472CB4"/>
    <w:rsid w:val="00496D51"/>
    <w:rsid w:val="004D199C"/>
    <w:rsid w:val="004D7409"/>
    <w:rsid w:val="00552281"/>
    <w:rsid w:val="005659AE"/>
    <w:rsid w:val="005776FC"/>
    <w:rsid w:val="00581E67"/>
    <w:rsid w:val="00592513"/>
    <w:rsid w:val="00592B63"/>
    <w:rsid w:val="005D07D5"/>
    <w:rsid w:val="005D71FB"/>
    <w:rsid w:val="00616D69"/>
    <w:rsid w:val="006712A7"/>
    <w:rsid w:val="00673C07"/>
    <w:rsid w:val="00686879"/>
    <w:rsid w:val="006A13DD"/>
    <w:rsid w:val="006B3179"/>
    <w:rsid w:val="006D47D3"/>
    <w:rsid w:val="007257D8"/>
    <w:rsid w:val="00780201"/>
    <w:rsid w:val="007975ED"/>
    <w:rsid w:val="007D254A"/>
    <w:rsid w:val="00803865"/>
    <w:rsid w:val="00836FD7"/>
    <w:rsid w:val="00844047"/>
    <w:rsid w:val="008607CC"/>
    <w:rsid w:val="008D7DDF"/>
    <w:rsid w:val="00924F1A"/>
    <w:rsid w:val="0097628E"/>
    <w:rsid w:val="009A3A76"/>
    <w:rsid w:val="009D270A"/>
    <w:rsid w:val="009F5531"/>
    <w:rsid w:val="00A021FB"/>
    <w:rsid w:val="00A02BAF"/>
    <w:rsid w:val="00A51332"/>
    <w:rsid w:val="00A61E7E"/>
    <w:rsid w:val="00AA0537"/>
    <w:rsid w:val="00AA1FD1"/>
    <w:rsid w:val="00AA5042"/>
    <w:rsid w:val="00AB07FF"/>
    <w:rsid w:val="00AB7C0E"/>
    <w:rsid w:val="00AE3C94"/>
    <w:rsid w:val="00AF2E49"/>
    <w:rsid w:val="00B038F2"/>
    <w:rsid w:val="00B10283"/>
    <w:rsid w:val="00B11E6F"/>
    <w:rsid w:val="00B831AF"/>
    <w:rsid w:val="00B97EBD"/>
    <w:rsid w:val="00BF5E7F"/>
    <w:rsid w:val="00C1229F"/>
    <w:rsid w:val="00C469A1"/>
    <w:rsid w:val="00C553AA"/>
    <w:rsid w:val="00CA4EAC"/>
    <w:rsid w:val="00CB09FF"/>
    <w:rsid w:val="00CD47D6"/>
    <w:rsid w:val="00CD510A"/>
    <w:rsid w:val="00CE3802"/>
    <w:rsid w:val="00D352CF"/>
    <w:rsid w:val="00D9223A"/>
    <w:rsid w:val="00DC0583"/>
    <w:rsid w:val="00DD6CE1"/>
    <w:rsid w:val="00DF710F"/>
    <w:rsid w:val="00E02A5A"/>
    <w:rsid w:val="00E055EA"/>
    <w:rsid w:val="00E5744D"/>
    <w:rsid w:val="00EC78EC"/>
    <w:rsid w:val="00ED0436"/>
    <w:rsid w:val="00F1314E"/>
    <w:rsid w:val="00F158FF"/>
    <w:rsid w:val="00F45588"/>
    <w:rsid w:val="00F630F8"/>
    <w:rsid w:val="00FA3E14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48A87-3B73-447B-BDAF-63E0105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9">
    <w:name w:val="Обычный1"/>
    <w:rsid w:val="00D9223A"/>
  </w:style>
  <w:style w:type="paragraph" w:customStyle="1" w:styleId="TableParagraph">
    <w:name w:val="Table Paragraph"/>
    <w:basedOn w:val="a"/>
    <w:uiPriority w:val="1"/>
    <w:qFormat/>
    <w:rsid w:val="00A02BAF"/>
    <w:pPr>
      <w:autoSpaceDE w:val="0"/>
      <w:autoSpaceDN w:val="0"/>
      <w:ind w:left="107"/>
      <w:jc w:val="left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n.ru/orel/cultural_places/bibliotechnyj_informatsionnyj_tsentr_imeni_vg_eryomina_na_moskovskom_shosse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photo-229314173_457242265" TargetMode="External"/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lw8VkKdGh3QgjKk3Jc21YnmHQ==">CgMxLjAyDmguYmdpaXJlZ2trb2ZzOAByITFtc3NFQTVSZmVPZDA2T3Z4WTlUaUdmSHpBX0pYcjNVZg==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6F17F5-9367-4B49-B2DD-0580B026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33</Pages>
  <Words>11368</Words>
  <Characters>64799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 Федорина</cp:lastModifiedBy>
  <cp:revision>45</cp:revision>
  <dcterms:created xsi:type="dcterms:W3CDTF">2025-06-15T10:10:00Z</dcterms:created>
  <dcterms:modified xsi:type="dcterms:W3CDTF">2026-02-06T12:02:00Z</dcterms:modified>
</cp:coreProperties>
</file>