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14" w:rsidRDefault="00667B14" w:rsidP="00667B14">
      <w:pPr>
        <w:spacing w:line="0" w:lineRule="atLeast"/>
        <w:jc w:val="right"/>
      </w:pPr>
      <w:r>
        <w:t>Приложение 2</w:t>
      </w:r>
    </w:p>
    <w:p w:rsidR="00667B14" w:rsidRPr="006420BC" w:rsidRDefault="00667B14" w:rsidP="00667B14">
      <w:pPr>
        <w:spacing w:line="0" w:lineRule="atLeast"/>
        <w:jc w:val="right"/>
      </w:pPr>
      <w:r>
        <w:t xml:space="preserve">   к приказу </w:t>
      </w:r>
      <w:bookmarkStart w:id="0" w:name="_GoBack"/>
      <w:r w:rsidRPr="006420BC">
        <w:t xml:space="preserve">от </w:t>
      </w:r>
      <w:r w:rsidR="006420BC" w:rsidRPr="006420BC">
        <w:t>22.03.2023</w:t>
      </w:r>
      <w:r w:rsidRPr="006420BC">
        <w:t xml:space="preserve">г. </w:t>
      </w:r>
      <w:r w:rsidR="006420BC" w:rsidRPr="006420BC">
        <w:t>№ 23</w:t>
      </w:r>
      <w:r w:rsidRPr="006420BC">
        <w:t>/1 - Д</w:t>
      </w:r>
    </w:p>
    <w:bookmarkEnd w:id="0"/>
    <w:p w:rsidR="00667B14" w:rsidRDefault="00667B14" w:rsidP="00667B14">
      <w:pPr>
        <w:jc w:val="both"/>
        <w:rPr>
          <w:sz w:val="16"/>
          <w:szCs w:val="16"/>
        </w:rPr>
      </w:pPr>
    </w:p>
    <w:p w:rsidR="000D666B" w:rsidRDefault="000D666B" w:rsidP="00667B14">
      <w:pPr>
        <w:jc w:val="center"/>
        <w:rPr>
          <w:b/>
        </w:rPr>
      </w:pPr>
    </w:p>
    <w:p w:rsidR="000D666B" w:rsidRDefault="000D666B" w:rsidP="00667B14">
      <w:pPr>
        <w:jc w:val="center"/>
        <w:rPr>
          <w:b/>
        </w:rPr>
      </w:pPr>
    </w:p>
    <w:p w:rsidR="00667B14" w:rsidRDefault="00667B14" w:rsidP="00667B14">
      <w:pPr>
        <w:jc w:val="center"/>
        <w:rPr>
          <w:b/>
        </w:rPr>
      </w:pPr>
      <w:r>
        <w:rPr>
          <w:b/>
        </w:rPr>
        <w:t>План</w:t>
      </w:r>
    </w:p>
    <w:p w:rsidR="00245699" w:rsidRDefault="00667B14" w:rsidP="00667B14">
      <w:pPr>
        <w:jc w:val="center"/>
        <w:rPr>
          <w:b/>
        </w:rPr>
      </w:pPr>
      <w:r>
        <w:rPr>
          <w:b/>
        </w:rPr>
        <w:t>мероприятий п</w:t>
      </w:r>
      <w:r w:rsidR="00245699">
        <w:rPr>
          <w:b/>
        </w:rPr>
        <w:t xml:space="preserve">о подготовке к введению </w:t>
      </w:r>
      <w:r w:rsidR="00BC6ACE">
        <w:rPr>
          <w:b/>
        </w:rPr>
        <w:t>ФГОС</w:t>
      </w:r>
      <w:r w:rsidR="00245699">
        <w:rPr>
          <w:b/>
        </w:rPr>
        <w:t xml:space="preserve"> СОО</w:t>
      </w:r>
      <w:r>
        <w:rPr>
          <w:b/>
        </w:rPr>
        <w:t xml:space="preserve"> </w:t>
      </w:r>
    </w:p>
    <w:p w:rsidR="00667B14" w:rsidRDefault="00667B14" w:rsidP="00667B14">
      <w:pPr>
        <w:jc w:val="center"/>
        <w:rPr>
          <w:b/>
        </w:rPr>
      </w:pPr>
      <w:r>
        <w:rPr>
          <w:b/>
        </w:rPr>
        <w:t xml:space="preserve">в </w:t>
      </w:r>
      <w:r w:rsidR="00245699">
        <w:rPr>
          <w:b/>
        </w:rPr>
        <w:t>муниципальном бюджетном общеобразовательном учреждении – средней общеобразовательной школе № 5 г. О</w:t>
      </w:r>
      <w:r>
        <w:rPr>
          <w:b/>
        </w:rPr>
        <w:t>рла</w:t>
      </w:r>
    </w:p>
    <w:p w:rsidR="00667B14" w:rsidRDefault="00667B14" w:rsidP="00667B14"/>
    <w:tbl>
      <w:tblPr>
        <w:tblStyle w:val="a4"/>
        <w:tblW w:w="10395" w:type="dxa"/>
        <w:tblInd w:w="-459" w:type="dxa"/>
        <w:tblLook w:val="04A0" w:firstRow="1" w:lastRow="0" w:firstColumn="1" w:lastColumn="0" w:noHBand="0" w:noVBand="1"/>
      </w:tblPr>
      <w:tblGrid>
        <w:gridCol w:w="2969"/>
        <w:gridCol w:w="1328"/>
        <w:gridCol w:w="1775"/>
        <w:gridCol w:w="2352"/>
        <w:gridCol w:w="1971"/>
      </w:tblGrid>
      <w:tr w:rsidR="00667B14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 w:rsidP="00667B14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 w:rsidP="00667B14">
            <w:pPr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 w:rsidP="00667B14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 w:rsidP="00667B14">
            <w:pPr>
              <w:rPr>
                <w:lang w:eastAsia="en-US"/>
              </w:rPr>
            </w:pPr>
            <w:r>
              <w:rPr>
                <w:lang w:eastAsia="en-US"/>
              </w:rPr>
              <w:t>Ожидаемый эффект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 w:rsidP="00667B14">
            <w:pPr>
              <w:rPr>
                <w:lang w:eastAsia="en-US"/>
              </w:rPr>
            </w:pPr>
            <w:r>
              <w:rPr>
                <w:lang w:eastAsia="en-US"/>
              </w:rPr>
              <w:t>Документальное подтверждение</w:t>
            </w:r>
          </w:p>
        </w:tc>
      </w:tr>
      <w:tr w:rsidR="00667B14" w:rsidTr="00667B14">
        <w:tc>
          <w:tcPr>
            <w:tcW w:w="103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667B14" w:rsidRDefault="00667B14" w:rsidP="00667B14">
            <w:pPr>
              <w:pStyle w:val="a3"/>
              <w:numPr>
                <w:ilvl w:val="0"/>
                <w:numId w:val="1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Организационное обеспечение </w:t>
            </w:r>
            <w:r w:rsidR="006E3841">
              <w:rPr>
                <w:b/>
                <w:lang w:eastAsia="en-US"/>
              </w:rPr>
              <w:t>ФГОС</w:t>
            </w:r>
            <w:r w:rsidR="0012112F">
              <w:rPr>
                <w:b/>
                <w:lang w:eastAsia="en-US"/>
              </w:rPr>
              <w:t xml:space="preserve"> СОО</w:t>
            </w:r>
          </w:p>
        </w:tc>
      </w:tr>
      <w:tr w:rsidR="00667B14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Рассмотрение вопроса о</w:t>
            </w:r>
            <w:r w:rsidR="00245699">
              <w:rPr>
                <w:lang w:eastAsia="en-US"/>
              </w:rPr>
              <w:t xml:space="preserve"> введение </w:t>
            </w:r>
            <w:r w:rsidR="00BC6ACE">
              <w:rPr>
                <w:lang w:eastAsia="en-US"/>
              </w:rPr>
              <w:t>ФГОС</w:t>
            </w:r>
            <w:r w:rsidR="00245699">
              <w:rPr>
                <w:lang w:eastAsia="en-US"/>
              </w:rPr>
              <w:t xml:space="preserve"> СОО в 2023-2024</w:t>
            </w:r>
            <w:r>
              <w:rPr>
                <w:lang w:eastAsia="en-US"/>
              </w:rPr>
              <w:t xml:space="preserve"> учебном году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12112F">
            <w:pPr>
              <w:rPr>
                <w:lang w:eastAsia="en-US"/>
              </w:rPr>
            </w:pPr>
            <w:r>
              <w:rPr>
                <w:lang w:eastAsia="en-US"/>
              </w:rPr>
              <w:t>Февраль 2023г.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0D666B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Власова Е.Ю.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Принятие решения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Протокол педагогического совета</w:t>
            </w:r>
          </w:p>
        </w:tc>
      </w:tr>
      <w:tr w:rsidR="00667B14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Создание рабочей группы по введению </w:t>
            </w:r>
            <w:r w:rsidR="00245699">
              <w:rPr>
                <w:lang w:eastAsia="en-US"/>
              </w:rPr>
              <w:t>ФГОС СОО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12112F">
            <w:pPr>
              <w:rPr>
                <w:lang w:eastAsia="en-US"/>
              </w:rPr>
            </w:pPr>
            <w:r>
              <w:rPr>
                <w:lang w:eastAsia="en-US"/>
              </w:rPr>
              <w:t>Март 2023г.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0D666B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Власова Е.Ю.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Распределение функций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667B14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совещаниях информационно-методического центра по вопросам введения обновленных </w:t>
            </w:r>
            <w:r w:rsidR="00245699">
              <w:rPr>
                <w:lang w:eastAsia="en-US"/>
              </w:rPr>
              <w:t>ФГОС СОО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12112F">
            <w:pPr>
              <w:rPr>
                <w:lang w:eastAsia="en-US"/>
              </w:rPr>
            </w:pPr>
            <w:r>
              <w:rPr>
                <w:lang w:eastAsia="en-US"/>
              </w:rPr>
              <w:t>Март-май 2023г.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0D666B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Власова Е.Ю.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Синхронизация процессов введения обновленных </w:t>
            </w:r>
            <w:r w:rsidR="00245699">
              <w:rPr>
                <w:lang w:eastAsia="en-US"/>
              </w:rPr>
              <w:t>ФГОС СОО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B14" w:rsidRDefault="00667B14">
            <w:pPr>
              <w:rPr>
                <w:color w:val="FF0000"/>
                <w:lang w:eastAsia="en-US"/>
              </w:rPr>
            </w:pPr>
          </w:p>
        </w:tc>
      </w:tr>
      <w:tr w:rsidR="00667B14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Разработка и утверждение плана-</w:t>
            </w:r>
            <w:r w:rsidR="0012112F">
              <w:rPr>
                <w:lang w:eastAsia="en-US"/>
              </w:rPr>
              <w:t xml:space="preserve">графика введения </w:t>
            </w:r>
            <w:r w:rsidR="00BC6ACE">
              <w:rPr>
                <w:lang w:eastAsia="en-US"/>
              </w:rPr>
              <w:t>ФГОС</w:t>
            </w:r>
            <w:r w:rsidR="0012112F">
              <w:rPr>
                <w:lang w:eastAsia="en-US"/>
              </w:rPr>
              <w:t xml:space="preserve"> СОО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12112F">
            <w:pPr>
              <w:rPr>
                <w:lang w:eastAsia="en-US"/>
              </w:rPr>
            </w:pPr>
            <w:r>
              <w:rPr>
                <w:lang w:eastAsia="en-US"/>
              </w:rPr>
              <w:t>Март 2023г.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0D666B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Власова Е.Ю.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Система мероприятий, обеспечивающих внедрение</w:t>
            </w:r>
            <w:r w:rsidR="00BC6ACE">
              <w:rPr>
                <w:lang w:eastAsia="en-US"/>
              </w:rPr>
              <w:t xml:space="preserve"> ФГОС СОО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Наличие утвержденного плана</w:t>
            </w:r>
          </w:p>
        </w:tc>
      </w:tr>
      <w:tr w:rsidR="00667B14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самодиагностики готовности к введению обновленных </w:t>
            </w:r>
            <w:r w:rsidR="00245699">
              <w:rPr>
                <w:lang w:eastAsia="en-US"/>
              </w:rPr>
              <w:t>ФГОС СОО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B26C31">
            <w:pPr>
              <w:rPr>
                <w:lang w:eastAsia="en-US"/>
              </w:rPr>
            </w:pPr>
            <w:r>
              <w:rPr>
                <w:lang w:eastAsia="en-US"/>
              </w:rPr>
              <w:t>Март 2023г.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0D666B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Власова Е.Ю.</w:t>
            </w:r>
            <w:r w:rsidR="00667B14">
              <w:rPr>
                <w:lang w:eastAsia="en-US"/>
              </w:rPr>
              <w:t>, рабочая группа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B14" w:rsidRDefault="00667B14">
            <w:pPr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Оценка готовности к введению </w:t>
            </w:r>
            <w:r w:rsidR="00245699">
              <w:rPr>
                <w:lang w:eastAsia="en-US"/>
              </w:rPr>
              <w:t>ФГОС СОО</w:t>
            </w:r>
          </w:p>
        </w:tc>
      </w:tr>
      <w:tr w:rsidR="00667B14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Разработка проектов рабочих программ по предметам учебного плана.</w:t>
            </w:r>
          </w:p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Определение их соответст</w:t>
            </w:r>
            <w:r w:rsidR="0012112F">
              <w:rPr>
                <w:lang w:eastAsia="en-US"/>
              </w:rPr>
              <w:t xml:space="preserve">вия требованиям </w:t>
            </w:r>
            <w:r w:rsidR="00BC6ACE">
              <w:rPr>
                <w:lang w:eastAsia="en-US"/>
              </w:rPr>
              <w:t>ФГОС</w:t>
            </w:r>
            <w:r w:rsidR="0012112F">
              <w:rPr>
                <w:lang w:eastAsia="en-US"/>
              </w:rPr>
              <w:t xml:space="preserve"> СОО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B26C31">
            <w:pPr>
              <w:rPr>
                <w:lang w:eastAsia="en-US"/>
              </w:rPr>
            </w:pPr>
            <w:r>
              <w:rPr>
                <w:lang w:eastAsia="en-US"/>
              </w:rPr>
              <w:t>Апрель-август</w:t>
            </w:r>
            <w:r w:rsidR="00667B14">
              <w:rPr>
                <w:lang w:eastAsia="en-US"/>
              </w:rPr>
              <w:t xml:space="preserve"> </w:t>
            </w:r>
          </w:p>
          <w:p w:rsidR="00667B14" w:rsidRDefault="00667B14" w:rsidP="00B26C31">
            <w:pPr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26C31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  <w:p w:rsidR="00667B14" w:rsidRDefault="00667B14">
            <w:pPr>
              <w:rPr>
                <w:lang w:eastAsia="en-US"/>
              </w:rPr>
            </w:pPr>
          </w:p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ШМО, зам.директора по УВР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Определение необходимых изменений в модели образовательной системы школы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Рабочие программы по предметам</w:t>
            </w:r>
          </w:p>
        </w:tc>
      </w:tr>
      <w:tr w:rsidR="00667B14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мониторинга использования учебников, вошедших  в Федеральный перечень учебников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B26C31" w:rsidP="00B26C31">
            <w:pPr>
              <w:rPr>
                <w:lang w:eastAsia="en-US"/>
              </w:rPr>
            </w:pPr>
            <w:r>
              <w:rPr>
                <w:lang w:eastAsia="en-US"/>
              </w:rPr>
              <w:t>Апрель 2023</w:t>
            </w:r>
            <w:r w:rsidR="00667B14">
              <w:rPr>
                <w:lang w:eastAsia="en-US"/>
              </w:rPr>
              <w:t>г</w:t>
            </w:r>
            <w:r>
              <w:rPr>
                <w:lang w:eastAsia="en-US"/>
              </w:rPr>
              <w:t>., август 2023г.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0D666B">
              <w:rPr>
                <w:lang w:eastAsia="en-US"/>
              </w:rPr>
              <w:t>иблиотекарь Глотова Е.Е.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Оказание адресной помощи педагогам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Отчет о результатах</w:t>
            </w:r>
          </w:p>
        </w:tc>
      </w:tr>
      <w:tr w:rsidR="00667B14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B26C31" w:rsidP="00B26C31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 использования федеральных образовательных</w:t>
            </w:r>
            <w:r w:rsidR="00667B14">
              <w:rPr>
                <w:lang w:eastAsia="en-US"/>
              </w:rPr>
              <w:t xml:space="preserve"> </w:t>
            </w:r>
            <w:r w:rsidR="00667B14">
              <w:rPr>
                <w:lang w:eastAsia="en-US"/>
              </w:rPr>
              <w:lastRenderedPageBreak/>
              <w:t>программ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B26C3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Сентябрь  2023</w:t>
            </w:r>
            <w:r w:rsidR="00667B14">
              <w:rPr>
                <w:lang w:eastAsia="en-US"/>
              </w:rPr>
              <w:t xml:space="preserve"> г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0D666B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Власова Е.Ю.</w:t>
            </w:r>
            <w:r w:rsidR="00667B14">
              <w:rPr>
                <w:lang w:eastAsia="en-US"/>
              </w:rPr>
              <w:t xml:space="preserve">,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единого образовательного пространства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Отчет о результатах</w:t>
            </w:r>
          </w:p>
        </w:tc>
      </w:tr>
      <w:tr w:rsidR="00667B14" w:rsidTr="00667B14">
        <w:tc>
          <w:tcPr>
            <w:tcW w:w="103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667B14" w:rsidRDefault="00667B14" w:rsidP="00667B14">
            <w:pPr>
              <w:pStyle w:val="a3"/>
              <w:numPr>
                <w:ilvl w:val="0"/>
                <w:numId w:val="1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Нормативно-правовое обесп</w:t>
            </w:r>
            <w:r w:rsidR="006E3841">
              <w:rPr>
                <w:b/>
                <w:lang w:eastAsia="en-US"/>
              </w:rPr>
              <w:t>ечение введения ФГОС</w:t>
            </w:r>
            <w:r w:rsidR="0012112F">
              <w:rPr>
                <w:b/>
                <w:lang w:eastAsia="en-US"/>
              </w:rPr>
              <w:t xml:space="preserve"> СОО</w:t>
            </w:r>
          </w:p>
        </w:tc>
      </w:tr>
      <w:tr w:rsidR="00667B14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Изучение документов федерального, регионального уровня, регламентирующих </w:t>
            </w:r>
            <w:r w:rsidR="0012112F">
              <w:rPr>
                <w:lang w:eastAsia="en-US"/>
              </w:rPr>
              <w:t xml:space="preserve">введение </w:t>
            </w:r>
            <w:r w:rsidR="00BC6ACE">
              <w:rPr>
                <w:lang w:eastAsia="en-US"/>
              </w:rPr>
              <w:t>ФГОС</w:t>
            </w:r>
            <w:r w:rsidR="0012112F">
              <w:rPr>
                <w:lang w:eastAsia="en-US"/>
              </w:rPr>
              <w:t xml:space="preserve"> СОО</w:t>
            </w:r>
            <w:r w:rsidR="000B2B6E">
              <w:rPr>
                <w:lang w:eastAsia="en-US"/>
              </w:rPr>
              <w:t xml:space="preserve"> в 2023-2024</w:t>
            </w:r>
            <w:r>
              <w:rPr>
                <w:lang w:eastAsia="en-US"/>
              </w:rPr>
              <w:t xml:space="preserve"> учебном году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0D666B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Власова Е.Ю.</w:t>
            </w:r>
            <w:r w:rsidR="00667B14">
              <w:rPr>
                <w:lang w:eastAsia="en-US"/>
              </w:rPr>
              <w:t>, Руководители ШМО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B14" w:rsidRDefault="00667B14">
            <w:pPr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B14" w:rsidRDefault="00667B14">
            <w:pPr>
              <w:rPr>
                <w:lang w:eastAsia="en-US"/>
              </w:rPr>
            </w:pPr>
            <w:r>
              <w:rPr>
                <w:lang w:eastAsia="en-US"/>
              </w:rPr>
              <w:t>Протоколы заседаний</w:t>
            </w:r>
          </w:p>
        </w:tc>
      </w:tr>
      <w:tr w:rsidR="00BC6ACE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Приведение нормативной базы школы в соответствие ФГОС СОО, внесение необходимых изменений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До 1 сентября 2023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ACE" w:rsidRDefault="00BC6ACE" w:rsidP="00BC6ACE">
            <w:pPr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Локальные нормативные акты</w:t>
            </w:r>
          </w:p>
        </w:tc>
      </w:tr>
      <w:tr w:rsidR="00BC6ACE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Утверждение  основной общеобразовательной программы СОО на заседании педагогического совета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До 1 сентября 2023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ACE" w:rsidRDefault="00BC6ACE" w:rsidP="00BC6ACE">
            <w:pPr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Протокол заседания педагогического совета. Приказ об утверждении ООП СОО</w:t>
            </w:r>
          </w:p>
        </w:tc>
      </w:tr>
      <w:tr w:rsidR="00BC6ACE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Утверждение рабочих программ по предметам учебного плана</w:t>
            </w:r>
          </w:p>
          <w:p w:rsidR="00BC6ACE" w:rsidRDefault="00BC6ACE" w:rsidP="00BC6ACE">
            <w:pPr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До 1 сентября 2023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Директор, руководители ШМО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ACE" w:rsidRDefault="00BC6ACE" w:rsidP="00BC6ACE">
            <w:pPr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Рабочие программы</w:t>
            </w:r>
          </w:p>
        </w:tc>
      </w:tr>
      <w:tr w:rsidR="00BC6ACE" w:rsidTr="00667B14">
        <w:tc>
          <w:tcPr>
            <w:tcW w:w="103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BC6ACE" w:rsidRDefault="00BC6ACE" w:rsidP="00BC6ACE">
            <w:pPr>
              <w:pStyle w:val="a3"/>
              <w:numPr>
                <w:ilvl w:val="0"/>
                <w:numId w:val="1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Кадровое обеспече</w:t>
            </w:r>
            <w:r w:rsidR="006E3841">
              <w:rPr>
                <w:b/>
                <w:lang w:eastAsia="en-US"/>
              </w:rPr>
              <w:t>ние перехода на ФГОС</w:t>
            </w:r>
            <w:r>
              <w:rPr>
                <w:b/>
                <w:lang w:eastAsia="en-US"/>
              </w:rPr>
              <w:t xml:space="preserve"> СОО</w:t>
            </w:r>
          </w:p>
        </w:tc>
      </w:tr>
      <w:tr w:rsidR="00BC6ACE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Изучение в педагогическом коллективе базовых документов ФГОС СОО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Информированность педагогов об особенностях ФГОС СОО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Изучение требований ФГОС СОО к структуре  ООП, к условиям реализации и результатам освоения программ</w:t>
            </w:r>
          </w:p>
        </w:tc>
      </w:tr>
      <w:tr w:rsidR="00BC6ACE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Разработка рабочих программ по предметам.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Март-май 2023 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Проектирование педагогического процесса педагогами по предметам учебного плана с учетом требований ФГОС СОО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Рабочие программы</w:t>
            </w:r>
          </w:p>
        </w:tc>
      </w:tr>
      <w:tr w:rsidR="00BC6ACE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Тематические консультации, семинары – практикумы по  переходу на ФГОС СОО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Методический совет, Руководители ШМО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Ликвидация профессиональных затруднений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Результаты анализа анкетирования педагогов. </w:t>
            </w:r>
          </w:p>
        </w:tc>
      </w:tr>
      <w:tr w:rsidR="00BC6ACE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Курсы повышения квалификации «Федеральный государственный стандарт среднего общего образования».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Власова Е.Ю.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ACE" w:rsidRDefault="00BC6ACE" w:rsidP="00BC6AC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Развитие и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bCs/>
                <w:lang w:eastAsia="en-US"/>
              </w:rPr>
              <w:t xml:space="preserve">рост 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профессиональной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компетентности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педагогических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кадров</w:t>
            </w:r>
          </w:p>
          <w:p w:rsidR="00BC6ACE" w:rsidRDefault="00BC6ACE" w:rsidP="00BC6ACE">
            <w:pPr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Документы о прохождении курсовой подготовки</w:t>
            </w:r>
          </w:p>
        </w:tc>
      </w:tr>
      <w:tr w:rsidR="00BC6ACE" w:rsidTr="00667B14">
        <w:tc>
          <w:tcPr>
            <w:tcW w:w="103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BC6ACE" w:rsidRDefault="00BC6ACE" w:rsidP="00BC6ACE">
            <w:pPr>
              <w:pStyle w:val="a3"/>
              <w:numPr>
                <w:ilvl w:val="0"/>
                <w:numId w:val="1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Информационное обеспечение перехода</w:t>
            </w:r>
            <w:r w:rsidR="006E3841">
              <w:rPr>
                <w:b/>
                <w:lang w:eastAsia="en-US"/>
              </w:rPr>
              <w:t xml:space="preserve"> на ФГОС </w:t>
            </w:r>
            <w:r>
              <w:rPr>
                <w:b/>
                <w:lang w:eastAsia="en-US"/>
              </w:rPr>
              <w:t xml:space="preserve"> СОО</w:t>
            </w:r>
          </w:p>
        </w:tc>
      </w:tr>
      <w:tr w:rsidR="00BC6ACE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Информирование педагогов по ключевым позициям введения ФГОС СОО через педагогические советы, заседания методического совета, школьных методических объединений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Методический совет, Руководители ШМО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Определение необходимых изменений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Протокол  педагогического совета, методического совета, ШМО</w:t>
            </w:r>
          </w:p>
        </w:tc>
      </w:tr>
      <w:tr w:rsidR="00BC6ACE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Создание вкладки  на сайте школы «Обновленные  ФГОС СОО», включающей нормативные документы, информацию для участников образовательного процесса и примерные рабочие программы СОО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Методист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Информирование общественности о работе по  переходу на ФГОС СОО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Информация  на сайте школы</w:t>
            </w:r>
          </w:p>
        </w:tc>
      </w:tr>
      <w:tr w:rsidR="00BC6ACE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Организация доступа работников школы к электронным образовательным ресурсам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Методист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Создание банка полезных ссылок о переходе на ФГОС СОО на сайте школы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Информация  на сайте школы</w:t>
            </w:r>
          </w:p>
        </w:tc>
      </w:tr>
      <w:tr w:rsidR="00BC6ACE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Информирование родителей обучающихся о переходе на ФГОС СОО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Апрель 2023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Информирование общественности о работе по  переходу на ФГОС СОО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Протоколы родительских собраний</w:t>
            </w:r>
          </w:p>
        </w:tc>
      </w:tr>
      <w:tr w:rsidR="00BC6ACE" w:rsidTr="00667B14">
        <w:tc>
          <w:tcPr>
            <w:tcW w:w="103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hideMark/>
          </w:tcPr>
          <w:p w:rsidR="00BC6ACE" w:rsidRDefault="00BC6ACE" w:rsidP="00BC6ACE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b/>
                <w:lang w:eastAsia="en-US"/>
              </w:rPr>
              <w:t>Методическое</w:t>
            </w:r>
            <w:r w:rsidR="006E3841">
              <w:rPr>
                <w:b/>
                <w:lang w:eastAsia="en-US"/>
              </w:rPr>
              <w:t xml:space="preserve"> обеспечение перехода на ФГОС </w:t>
            </w:r>
            <w:r>
              <w:rPr>
                <w:b/>
                <w:lang w:eastAsia="en-US"/>
              </w:rPr>
              <w:t xml:space="preserve"> СОО</w:t>
            </w:r>
          </w:p>
        </w:tc>
      </w:tr>
      <w:tr w:rsidR="003B03DE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3DE" w:rsidRDefault="003B03D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плана </w:t>
            </w:r>
            <w:proofErr w:type="spellStart"/>
            <w:r>
              <w:rPr>
                <w:lang w:eastAsia="en-US"/>
              </w:rPr>
              <w:t>внутришкольных</w:t>
            </w:r>
            <w:proofErr w:type="spellEnd"/>
            <w:r>
              <w:rPr>
                <w:lang w:eastAsia="en-US"/>
              </w:rPr>
              <w:t xml:space="preserve"> методических мероприятий с ориентацией на рассмотрение и методическую помощь педагогическим работником в вопросах реализации обновленного ФГОС СОО, сформированы методические группы по всем направлениям функциональной грамотности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3DE" w:rsidRDefault="003B03D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Март-апрель 2023г.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3DE" w:rsidRDefault="003B03D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Власова Е.Ю., руководители ШМО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3DE" w:rsidRDefault="003B03D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Синхронизация процессов введения и реализации обновленного ФГОС СОО для организации работы педагогического коллектива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3DE" w:rsidRDefault="003B03DE" w:rsidP="00BC6ACE">
            <w:pPr>
              <w:rPr>
                <w:lang w:eastAsia="en-US"/>
              </w:rPr>
            </w:pPr>
          </w:p>
        </w:tc>
      </w:tr>
      <w:tr w:rsidR="00BC6ACE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образовательных научно-методических мероприятиях  информационно-методического центра по вопросам введения </w:t>
            </w:r>
            <w:r>
              <w:rPr>
                <w:lang w:eastAsia="en-US"/>
              </w:rPr>
              <w:lastRenderedPageBreak/>
              <w:t>обновленного ФГОС СОО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всего периода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Власова Е.Ю., руководители ШМО, педагоги.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Обсуждение и решение проблемных вопросов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ACE" w:rsidRDefault="00BC6ACE" w:rsidP="00BC6ACE">
            <w:pPr>
              <w:rPr>
                <w:lang w:eastAsia="en-US"/>
              </w:rPr>
            </w:pPr>
          </w:p>
        </w:tc>
      </w:tr>
      <w:tr w:rsidR="00BC6ACE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Взаимодействие с общеобразовательными учреждениями, обеспечивающими реализацию ООП СОО в соответствии с обновленными ФГОС СОО.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Март-май 2023 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Власова Е.Ю., руководители ШМО, педагоги.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Синхронизация способов использования содержания учебного предмета как средства по достижению </w:t>
            </w:r>
            <w:proofErr w:type="spellStart"/>
            <w:r>
              <w:rPr>
                <w:lang w:eastAsia="en-US"/>
              </w:rPr>
              <w:t>метапредметных</w:t>
            </w:r>
            <w:proofErr w:type="spellEnd"/>
            <w:r>
              <w:rPr>
                <w:lang w:eastAsia="en-US"/>
              </w:rPr>
              <w:t xml:space="preserve"> и личностных образовательных результатов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ACE" w:rsidRDefault="00BC6ACE" w:rsidP="00BC6ACE">
            <w:pPr>
              <w:rPr>
                <w:lang w:eastAsia="en-US"/>
              </w:rPr>
            </w:pPr>
          </w:p>
        </w:tc>
      </w:tr>
      <w:tr w:rsidR="00BC6ACE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Участие в инструктаже  по использованию методических рекомендаций, связанных с процессом управления введением ФГОС СОО.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Май- июнь 2023г.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Власова Е.Ю.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Синхронизация подходов к организации управления процессом  введения обновленных ФГОС СОО.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ACE" w:rsidRDefault="00BC6ACE" w:rsidP="00BC6ACE">
            <w:pPr>
              <w:rPr>
                <w:lang w:eastAsia="en-US"/>
              </w:rPr>
            </w:pPr>
          </w:p>
        </w:tc>
      </w:tr>
      <w:tr w:rsidR="00BC6ACE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Использование федеральных онлайн конструкторов, электронных конспектов уроков, соответствующих требованиям ФГОС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Июнь 2023г.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Заместитель директора по УВР Власова Е.Ю., руководители ШМО, педагоги.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Снижение нагрузки на учителя при подготовке к учебному занятию.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ACE" w:rsidRDefault="00BC6ACE" w:rsidP="00BC6ACE">
            <w:pPr>
              <w:rPr>
                <w:lang w:eastAsia="en-US"/>
              </w:rPr>
            </w:pPr>
          </w:p>
        </w:tc>
      </w:tr>
      <w:tr w:rsidR="00BC6ACE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системной работы по формированию функциональной грамотности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По графику ИМЦ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Власова Е.Ю., руководители ШМО, педагоги.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качества образования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ACE" w:rsidRDefault="00BC6ACE" w:rsidP="00BC6ACE">
            <w:pPr>
              <w:rPr>
                <w:lang w:eastAsia="en-US"/>
              </w:rPr>
            </w:pPr>
          </w:p>
        </w:tc>
      </w:tr>
      <w:tr w:rsidR="00BC6ACE" w:rsidTr="00667B14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Использование федерального банка заданий по формированию функциональной грамотности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Педагоги.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ACE" w:rsidRDefault="00BC6ACE" w:rsidP="00BC6ACE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качества образования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ACE" w:rsidRDefault="00BC6ACE" w:rsidP="00BC6ACE">
            <w:pPr>
              <w:rPr>
                <w:lang w:eastAsia="en-US"/>
              </w:rPr>
            </w:pPr>
          </w:p>
        </w:tc>
      </w:tr>
    </w:tbl>
    <w:p w:rsidR="00667B14" w:rsidRDefault="00667B14" w:rsidP="00667B14"/>
    <w:p w:rsidR="000B46F8" w:rsidRDefault="000B46F8"/>
    <w:sectPr w:rsidR="000B46F8" w:rsidSect="000B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F33F7"/>
    <w:multiLevelType w:val="hybridMultilevel"/>
    <w:tmpl w:val="047E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B14"/>
    <w:rsid w:val="0005727B"/>
    <w:rsid w:val="00077041"/>
    <w:rsid w:val="000B2B6E"/>
    <w:rsid w:val="000B46F8"/>
    <w:rsid w:val="000D666B"/>
    <w:rsid w:val="0012112F"/>
    <w:rsid w:val="00183B8B"/>
    <w:rsid w:val="00245699"/>
    <w:rsid w:val="00266030"/>
    <w:rsid w:val="003B03DE"/>
    <w:rsid w:val="00545C97"/>
    <w:rsid w:val="005F4DAF"/>
    <w:rsid w:val="006420BC"/>
    <w:rsid w:val="00667B14"/>
    <w:rsid w:val="006E3841"/>
    <w:rsid w:val="007E369F"/>
    <w:rsid w:val="008E48F9"/>
    <w:rsid w:val="00962BFB"/>
    <w:rsid w:val="00A12955"/>
    <w:rsid w:val="00B26C31"/>
    <w:rsid w:val="00B40DB8"/>
    <w:rsid w:val="00B674DA"/>
    <w:rsid w:val="00B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A8F7"/>
  <w15:docId w15:val="{7F068E6E-0B22-4D2A-B03E-A7DF38DB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318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B14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B14"/>
    <w:pPr>
      <w:ind w:left="720"/>
      <w:contextualSpacing/>
    </w:pPr>
  </w:style>
  <w:style w:type="table" w:styleId="a4">
    <w:name w:val="Table Grid"/>
    <w:basedOn w:val="a1"/>
    <w:uiPriority w:val="59"/>
    <w:rsid w:val="00667B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</dc:creator>
  <cp:keywords/>
  <dc:description/>
  <cp:lastModifiedBy>Пользователь Windows</cp:lastModifiedBy>
  <cp:revision>6</cp:revision>
  <dcterms:created xsi:type="dcterms:W3CDTF">2022-03-30T11:24:00Z</dcterms:created>
  <dcterms:modified xsi:type="dcterms:W3CDTF">2023-03-27T12:55:00Z</dcterms:modified>
</cp:coreProperties>
</file>