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4722"/>
      </w:tblGrid>
      <w:tr w:rsidR="002C7326" w:rsidRPr="00294186" w:rsidTr="002C7326">
        <w:trPr>
          <w:jc w:val="right"/>
        </w:trPr>
        <w:tc>
          <w:tcPr>
            <w:tcW w:w="4631" w:type="dxa"/>
            <w:shd w:val="clear" w:color="auto" w:fill="auto"/>
          </w:tcPr>
          <w:p w:rsidR="002C7326" w:rsidRPr="00294186" w:rsidRDefault="002C7326" w:rsidP="00D20D40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2C7326" w:rsidRDefault="002C73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DC5B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2C7326" w:rsidRPr="00772D44" w:rsidRDefault="002C73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>даптированн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2C7326" w:rsidRPr="00772D44" w:rsidRDefault="002C73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C7326" w:rsidRPr="00772D44" w:rsidRDefault="002C73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  <w:p w:rsidR="002C7326" w:rsidRDefault="002C7326" w:rsidP="00D20D4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 </w:t>
            </w:r>
          </w:p>
          <w:p w:rsidR="002C7326" w:rsidRPr="00772D44" w:rsidRDefault="002C7326" w:rsidP="00D20D40">
            <w:pPr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2D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(вариант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772D44">
              <w:rPr>
                <w:rFonts w:ascii="Times New Roman" w:hAnsi="Times New Roman"/>
                <w:color w:val="auto"/>
                <w:sz w:val="28"/>
                <w:szCs w:val="28"/>
              </w:rPr>
              <w:t>.2)</w:t>
            </w:r>
          </w:p>
          <w:p w:rsidR="002C7326" w:rsidRPr="00A1560E" w:rsidRDefault="002C73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– средней общеобразовательной школы №5 г. Орла</w:t>
            </w:r>
          </w:p>
          <w:p w:rsidR="002C7326" w:rsidRDefault="002C73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(утвержденн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58/8</w:t>
            </w:r>
            <w:r w:rsidRPr="0051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326" w:rsidRDefault="002C73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г.)</w:t>
            </w:r>
          </w:p>
          <w:p w:rsidR="002C7326" w:rsidRPr="00A1560E" w:rsidRDefault="002C7326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326" w:rsidRDefault="002C7326" w:rsidP="002C7326">
      <w:pPr>
        <w:rPr>
          <w:rFonts w:ascii="Times New Roman" w:hAnsi="Times New Roman" w:cs="Times New Roman"/>
          <w:b/>
          <w:sz w:val="44"/>
          <w:szCs w:val="44"/>
        </w:rPr>
      </w:pPr>
    </w:p>
    <w:p w:rsidR="002C7326" w:rsidRDefault="002C7326" w:rsidP="002C7326">
      <w:pPr>
        <w:rPr>
          <w:rFonts w:ascii="Times New Roman" w:hAnsi="Times New Roman" w:cs="Times New Roman"/>
          <w:b/>
          <w:sz w:val="44"/>
          <w:szCs w:val="44"/>
        </w:rPr>
      </w:pPr>
    </w:p>
    <w:p w:rsidR="002C7326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7326" w:rsidRPr="00E92A29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2A29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2C7326" w:rsidRPr="00E92A29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2A29">
        <w:rPr>
          <w:rFonts w:ascii="Times New Roman" w:hAnsi="Times New Roman" w:cs="Times New Roman"/>
          <w:b/>
          <w:sz w:val="44"/>
          <w:szCs w:val="44"/>
        </w:rPr>
        <w:t>коррекционного курса</w:t>
      </w:r>
    </w:p>
    <w:p w:rsidR="002C7326" w:rsidRDefault="002C7326" w:rsidP="002C7326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41674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Развитие познавательной</w:t>
      </w:r>
    </w:p>
    <w:p w:rsidR="002C7326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деятельности</w:t>
      </w:r>
      <w:r w:rsidRPr="00741674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2C7326" w:rsidRPr="00741674" w:rsidRDefault="002C7326" w:rsidP="002C7326">
      <w:pPr>
        <w:jc w:val="center"/>
        <w:rPr>
          <w:b/>
          <w:sz w:val="44"/>
          <w:szCs w:val="44"/>
        </w:rPr>
      </w:pPr>
    </w:p>
    <w:p w:rsidR="002C7326" w:rsidRPr="008D049A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049A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D049A">
        <w:rPr>
          <w:rFonts w:ascii="Times New Roman" w:hAnsi="Times New Roman" w:cs="Times New Roman"/>
          <w:b/>
          <w:sz w:val="44"/>
          <w:szCs w:val="44"/>
        </w:rPr>
        <w:t>-4 классы</w:t>
      </w:r>
    </w:p>
    <w:p w:rsidR="002C7326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7326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7326" w:rsidRPr="008D049A" w:rsidRDefault="002C7326" w:rsidP="002C73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7326" w:rsidRPr="00C82AF5" w:rsidRDefault="002C7326" w:rsidP="002C7326">
      <w:pPr>
        <w:rPr>
          <w:rFonts w:ascii="Times New Roman" w:hAnsi="Times New Roman" w:cs="Times New Roman"/>
          <w:sz w:val="28"/>
          <w:szCs w:val="28"/>
        </w:rPr>
      </w:pPr>
    </w:p>
    <w:p w:rsidR="002C7326" w:rsidRPr="00C82AF5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2C7326" w:rsidRPr="00F00A8C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</w:t>
      </w:r>
    </w:p>
    <w:p w:rsidR="002C7326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А.А.</w:t>
      </w:r>
    </w:p>
    <w:p w:rsidR="002C7326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326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326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326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326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326" w:rsidRDefault="002C7326" w:rsidP="002C73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326" w:rsidRPr="0063184E" w:rsidRDefault="002C7326" w:rsidP="002C7326">
      <w:pPr>
        <w:jc w:val="right"/>
        <w:rPr>
          <w:color w:val="auto"/>
        </w:rPr>
      </w:pPr>
    </w:p>
    <w:p w:rsidR="002C7326" w:rsidRPr="00E3366D" w:rsidRDefault="002C7326" w:rsidP="002C73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9F3A76" w:rsidRPr="0025795C" w:rsidRDefault="00553266" w:rsidP="000D0CBA">
      <w:pPr>
        <w:pStyle w:val="70"/>
        <w:shd w:val="clear" w:color="auto" w:fill="auto"/>
        <w:tabs>
          <w:tab w:val="left" w:pos="2316"/>
        </w:tabs>
        <w:spacing w:line="360" w:lineRule="auto"/>
        <w:ind w:firstLine="0"/>
        <w:jc w:val="center"/>
        <w:rPr>
          <w:sz w:val="28"/>
          <w:szCs w:val="28"/>
        </w:rPr>
      </w:pPr>
      <w:r w:rsidRPr="0025795C">
        <w:rPr>
          <w:sz w:val="28"/>
          <w:szCs w:val="28"/>
        </w:rPr>
        <w:lastRenderedPageBreak/>
        <w:t>ПОЯСНИТЕЛЬНАЯ ЗАПИСКА</w:t>
      </w:r>
    </w:p>
    <w:p w:rsidR="009F3A76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Программа коррекционного </w:t>
      </w:r>
      <w:r w:rsidR="00405519" w:rsidRPr="00EF18C7">
        <w:rPr>
          <w:sz w:val="27"/>
          <w:szCs w:val="27"/>
        </w:rPr>
        <w:t xml:space="preserve">курса «Развитие познавательной деятельности» </w:t>
      </w:r>
      <w:r w:rsidR="008E59A1">
        <w:rPr>
          <w:sz w:val="27"/>
          <w:szCs w:val="27"/>
        </w:rPr>
        <w:t>для</w:t>
      </w:r>
      <w:r w:rsidR="008E59A1" w:rsidRPr="00C70F9B">
        <w:rPr>
          <w:sz w:val="27"/>
          <w:szCs w:val="27"/>
        </w:rPr>
        <w:t xml:space="preserve"> младших школьников </w:t>
      </w:r>
      <w:r w:rsidRPr="00EF18C7">
        <w:rPr>
          <w:sz w:val="27"/>
          <w:szCs w:val="27"/>
        </w:rPr>
        <w:t xml:space="preserve">разработана на основе Адаптированной основной общеобразовательной программы начального общего образования для </w:t>
      </w:r>
      <w:r w:rsidR="00405519" w:rsidRPr="00EF18C7">
        <w:rPr>
          <w:sz w:val="27"/>
          <w:szCs w:val="27"/>
        </w:rPr>
        <w:t>обучающихся с РАС</w:t>
      </w:r>
      <w:r w:rsidRPr="00EF18C7">
        <w:rPr>
          <w:sz w:val="27"/>
          <w:szCs w:val="27"/>
        </w:rPr>
        <w:t xml:space="preserve"> (вариант 8.2), в соответствии с требованиями ФГОС НОО обучающихся с ОВЗ, </w:t>
      </w:r>
      <w:bookmarkStart w:id="0" w:name="_GoBack"/>
      <w:r w:rsidRPr="00EF18C7">
        <w:rPr>
          <w:sz w:val="27"/>
          <w:szCs w:val="27"/>
        </w:rPr>
        <w:t xml:space="preserve">Устава МБОУ </w:t>
      </w:r>
      <w:r w:rsidR="00295F3C">
        <w:rPr>
          <w:sz w:val="27"/>
          <w:szCs w:val="27"/>
        </w:rPr>
        <w:t xml:space="preserve">– средней общеобразовательной школы </w:t>
      </w:r>
      <w:r w:rsidRPr="00EF18C7">
        <w:rPr>
          <w:sz w:val="27"/>
          <w:szCs w:val="27"/>
        </w:rPr>
        <w:t xml:space="preserve">№ </w:t>
      </w:r>
      <w:r w:rsidR="00295F3C">
        <w:rPr>
          <w:sz w:val="27"/>
          <w:szCs w:val="27"/>
        </w:rPr>
        <w:t>5 г. Орла</w:t>
      </w:r>
      <w:bookmarkEnd w:id="0"/>
      <w:r w:rsidR="00405519" w:rsidRPr="00EF18C7">
        <w:rPr>
          <w:sz w:val="27"/>
          <w:szCs w:val="27"/>
        </w:rPr>
        <w:t xml:space="preserve">. </w:t>
      </w:r>
      <w:r w:rsidRPr="00EF18C7">
        <w:rPr>
          <w:sz w:val="27"/>
          <w:szCs w:val="27"/>
        </w:rPr>
        <w:t>Программа направлена на коррекцию различных недостатков когнитивного компонента деятельности и познавательного развития данной категории обучающихся.</w:t>
      </w:r>
    </w:p>
    <w:p w:rsidR="00F803E4" w:rsidRPr="000D659C" w:rsidRDefault="00F803E4" w:rsidP="00F803E4">
      <w:pPr>
        <w:pStyle w:val="af2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659C">
        <w:rPr>
          <w:rFonts w:ascii="Times New Roman" w:hAnsi="Times New Roman"/>
          <w:sz w:val="27"/>
          <w:szCs w:val="27"/>
        </w:rPr>
        <w:t>Рабочая программа по предмету «Развитие познавательной деятельности» составлена в соответствии со следующими нормативно-правовыми документами:</w:t>
      </w:r>
    </w:p>
    <w:p w:rsidR="00F803E4" w:rsidRPr="000D659C" w:rsidRDefault="00F803E4" w:rsidP="00F803E4">
      <w:pPr>
        <w:pStyle w:val="af2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659C">
        <w:rPr>
          <w:rFonts w:ascii="Times New Roman" w:hAnsi="Times New Roman"/>
          <w:sz w:val="27"/>
          <w:szCs w:val="27"/>
        </w:rPr>
        <w:t>1. Федеральным законом Российской Федерации «Об Образовании»</w:t>
      </w:r>
      <w:r w:rsidRPr="000D659C">
        <w:rPr>
          <w:rFonts w:ascii="Times New Roman" w:hAnsi="Times New Roman"/>
          <w:bCs/>
          <w:sz w:val="27"/>
          <w:szCs w:val="27"/>
        </w:rPr>
        <w:t xml:space="preserve"> от 29 декабря 2012 г. N</w:t>
      </w:r>
      <w:r w:rsidRPr="000D659C">
        <w:rPr>
          <w:rFonts w:ascii="Times New Roman" w:hAnsi="Times New Roman"/>
          <w:sz w:val="27"/>
          <w:szCs w:val="27"/>
        </w:rPr>
        <w:t>273-ФЗ.</w:t>
      </w:r>
    </w:p>
    <w:p w:rsidR="00F803E4" w:rsidRPr="000D659C" w:rsidRDefault="00F803E4" w:rsidP="00F803E4">
      <w:pPr>
        <w:pStyle w:val="af2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659C">
        <w:rPr>
          <w:rFonts w:ascii="Times New Roman" w:hAnsi="Times New Roman"/>
          <w:sz w:val="27"/>
          <w:szCs w:val="27"/>
        </w:rPr>
        <w:t>2.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№ 1599 от 19 декабря 2014.</w:t>
      </w:r>
    </w:p>
    <w:p w:rsidR="00F803E4" w:rsidRPr="000D659C" w:rsidRDefault="00F803E4" w:rsidP="00F803E4">
      <w:pPr>
        <w:pStyle w:val="af2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659C">
        <w:rPr>
          <w:rFonts w:ascii="Times New Roman" w:hAnsi="Times New Roman"/>
          <w:sz w:val="27"/>
          <w:szCs w:val="27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Обучающиеся с РАС испытывают наибольшие затруднения в социальном взаимодействии и адаптации, сложности в использовании различных средств коммуникации. У большинства школьников с РАС отмечаются особенности мотивационно-волевой и эмоционально-личностной сфер, грубая </w:t>
      </w:r>
      <w:proofErr w:type="spellStart"/>
      <w:r w:rsidRPr="00EF18C7">
        <w:rPr>
          <w:sz w:val="27"/>
          <w:szCs w:val="27"/>
        </w:rPr>
        <w:t>асинхрония</w:t>
      </w:r>
      <w:proofErr w:type="spellEnd"/>
      <w:r w:rsidRPr="00EF18C7">
        <w:rPr>
          <w:sz w:val="27"/>
          <w:szCs w:val="27"/>
        </w:rPr>
        <w:t xml:space="preserve"> развития, которая чаще всего проявляется наличием несоответствия между уровнями развития вербального и невербального интеллекта. Также дети с РАС испытывают затруднения в понимании эмоций, желаний, поведения и чувств окружающих. Вышеперечисленные особенности негативно сказ</w:t>
      </w:r>
      <w:r w:rsidR="00AD5B20" w:rsidRPr="00EF18C7">
        <w:rPr>
          <w:sz w:val="27"/>
          <w:szCs w:val="27"/>
        </w:rPr>
        <w:t xml:space="preserve">ываются на формировании базовых учебных навыков, </w:t>
      </w:r>
      <w:r w:rsidRPr="00EF18C7">
        <w:rPr>
          <w:sz w:val="27"/>
          <w:szCs w:val="27"/>
        </w:rPr>
        <w:t xml:space="preserve">обучающихся с РАС, а также способности к обобщению, переносу и использованию знаний, умений и навыков </w:t>
      </w:r>
      <w:r w:rsidRPr="00EF18C7">
        <w:rPr>
          <w:sz w:val="27"/>
          <w:szCs w:val="27"/>
        </w:rPr>
        <w:lastRenderedPageBreak/>
        <w:t>в новой ситуации.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Программа ориентирована на детей 1-4 классов, обучающихся по ва</w:t>
      </w:r>
      <w:r w:rsidR="00AD5B20" w:rsidRPr="00EF18C7">
        <w:rPr>
          <w:sz w:val="27"/>
          <w:szCs w:val="27"/>
        </w:rPr>
        <w:t>рианту 8.2</w:t>
      </w:r>
      <w:r w:rsidR="00E821FD">
        <w:rPr>
          <w:sz w:val="27"/>
          <w:szCs w:val="27"/>
        </w:rPr>
        <w:t xml:space="preserve">. </w:t>
      </w:r>
      <w:r w:rsidRPr="00EF18C7">
        <w:rPr>
          <w:sz w:val="27"/>
          <w:szCs w:val="27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Вариант 8.2.</w:t>
      </w:r>
      <w:r w:rsidR="00E821FD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 xml:space="preserve">предполагает, что обучающийся с расстройствами </w:t>
      </w:r>
      <w:proofErr w:type="spellStart"/>
      <w:r w:rsidRPr="00EF18C7">
        <w:rPr>
          <w:sz w:val="27"/>
          <w:szCs w:val="27"/>
        </w:rPr>
        <w:t>аутисического</w:t>
      </w:r>
      <w:proofErr w:type="spellEnd"/>
      <w:r w:rsidRPr="00EF18C7">
        <w:rPr>
          <w:sz w:val="27"/>
          <w:szCs w:val="27"/>
        </w:rPr>
        <w:t xml:space="preserve"> спектра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Обязательным является организация и расширение повседневных социальных контактов,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применение как общих, так и специальных методов</w:t>
      </w:r>
      <w:r w:rsidR="00AD5B20" w:rsidRPr="00EF18C7">
        <w:rPr>
          <w:sz w:val="27"/>
          <w:szCs w:val="27"/>
        </w:rPr>
        <w:t>,</w:t>
      </w:r>
      <w:r w:rsidRPr="00EF18C7">
        <w:rPr>
          <w:sz w:val="27"/>
          <w:szCs w:val="27"/>
        </w:rPr>
        <w:t xml:space="preserve"> и приемов обучения.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Усвоенные в знания и способы действий необходимы не только для дальнейшего успешного освоения программы, но и для решения многих практических задач во взрослой жизни.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Коррекционно-развивающие занятия с детьми начальной школы приобретают особую значимость в учебном процессе, помогают лучшему усвоению предметных знаний, и развитию психических познавательных процессов. Таким образом, именно на этом этапе возможно наиболее эффективное воздействие на интеллектуальную и личностную сферы ребенка, позволяющее в известной степени компенсировать имеющиеся недостатки.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Рабочая программа имеет образовательную, коррекционно-развивающую направленность, и составлена с учетом положений общей и коррекционной педагогики, детской и специальной психологии. Теоретико-методологическим обоснованием программы являются труды: Л.С. Выготского, С.Л. Рубинштейна, А.Н. Леонтьева, Б.Г. Ананьева, В.Н. Мясищева и других отечественных психологов, которые рассматривали общение как важное условие психического </w:t>
      </w:r>
      <w:r w:rsidRPr="00EF18C7">
        <w:rPr>
          <w:sz w:val="27"/>
          <w:szCs w:val="27"/>
        </w:rPr>
        <w:lastRenderedPageBreak/>
        <w:t xml:space="preserve">развития ученика, его социализации и индивидуализации, формирования личности, положение А.Н. Леонтьева о принципе единства сознания и деятельности, а также труды П. Я. Гальперина, В. В. Давыдова, А. Г. </w:t>
      </w:r>
      <w:proofErr w:type="spellStart"/>
      <w:r w:rsidRPr="00EF18C7">
        <w:rPr>
          <w:sz w:val="27"/>
          <w:szCs w:val="27"/>
        </w:rPr>
        <w:t>Асмолова</w:t>
      </w:r>
      <w:proofErr w:type="spellEnd"/>
      <w:r w:rsidRPr="00EF18C7">
        <w:rPr>
          <w:sz w:val="27"/>
          <w:szCs w:val="27"/>
        </w:rPr>
        <w:t xml:space="preserve">, В. В. Рубцова. Базовым положением служит тезис о том, что развитие личности в системе образования обеспечивается прежде всего формированием универсальных учебных действий (УУД), выступающих в качестве основы образовательного и воспитательного процесса. Концепция универсальных учебных действий также учитывает опыт </w:t>
      </w:r>
      <w:proofErr w:type="spellStart"/>
      <w:r w:rsidRPr="00EF18C7">
        <w:rPr>
          <w:sz w:val="27"/>
          <w:szCs w:val="27"/>
        </w:rPr>
        <w:t>компетентностного</w:t>
      </w:r>
      <w:proofErr w:type="spellEnd"/>
      <w:r w:rsidRPr="00EF18C7">
        <w:rPr>
          <w:sz w:val="27"/>
          <w:szCs w:val="27"/>
        </w:rPr>
        <w:t xml:space="preserve"> подхода, в частности его правомерный акцент на достижение обучающимися способности эффективно использовать на практике полученные знания и навыки.</w:t>
      </w:r>
    </w:p>
    <w:p w:rsidR="0025795C" w:rsidRPr="00EF18C7" w:rsidRDefault="0025795C" w:rsidP="0025795C">
      <w:pPr>
        <w:pStyle w:val="23"/>
        <w:shd w:val="clear" w:color="auto" w:fill="auto"/>
        <w:tabs>
          <w:tab w:val="left" w:pos="6346"/>
          <w:tab w:val="left" w:pos="904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b/>
          <w:color w:val="000000" w:themeColor="text1"/>
          <w:sz w:val="27"/>
          <w:szCs w:val="27"/>
        </w:rPr>
        <w:t>Цель коррекционного курса</w:t>
      </w:r>
      <w:r w:rsidRPr="00EF18C7">
        <w:rPr>
          <w:rStyle w:val="25"/>
          <w:sz w:val="27"/>
          <w:szCs w:val="27"/>
        </w:rPr>
        <w:t xml:space="preserve">: </w:t>
      </w:r>
      <w:r w:rsidRPr="00EF18C7">
        <w:rPr>
          <w:sz w:val="27"/>
          <w:szCs w:val="27"/>
        </w:rPr>
        <w:t>создание специальных педагогических условий для детей с РАС, направленных на интеграцию в образовательную и социокультурную среду, помощь в освоении основной образовательной программы начального общего образования, совершенствование учебной деятельности, коррекцию недостатков развития, активизацию познавательной деятельности.</w:t>
      </w:r>
    </w:p>
    <w:p w:rsidR="0025795C" w:rsidRPr="00EF18C7" w:rsidRDefault="0025795C" w:rsidP="0025795C">
      <w:pPr>
        <w:pStyle w:val="30"/>
        <w:shd w:val="clear" w:color="auto" w:fill="auto"/>
        <w:spacing w:after="0" w:line="360" w:lineRule="auto"/>
        <w:ind w:firstLine="709"/>
        <w:jc w:val="both"/>
        <w:rPr>
          <w:b/>
          <w:sz w:val="27"/>
          <w:szCs w:val="27"/>
        </w:rPr>
      </w:pPr>
      <w:r w:rsidRPr="00EF18C7">
        <w:rPr>
          <w:b/>
          <w:sz w:val="27"/>
          <w:szCs w:val="27"/>
        </w:rPr>
        <w:t>Задачи коррекционного курса: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> </w:t>
      </w:r>
      <w:r w:rsidRPr="00EF18C7">
        <w:rPr>
          <w:sz w:val="27"/>
          <w:szCs w:val="27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BC7979">
        <w:rPr>
          <w:sz w:val="27"/>
          <w:szCs w:val="27"/>
        </w:rPr>
        <w:t> </w:t>
      </w:r>
      <w:r w:rsidRPr="00EF18C7">
        <w:rPr>
          <w:sz w:val="27"/>
          <w:szCs w:val="27"/>
        </w:rPr>
        <w:t>развитие системы начальных математических знаний и умений их применять для решения учебно-познавательных и практических задач;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формирование пространственных и временных представлений;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развитие речи;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формирование представлений об окружающем мире;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> </w:t>
      </w:r>
      <w:r w:rsidRPr="00EF18C7">
        <w:rPr>
          <w:sz w:val="27"/>
          <w:szCs w:val="27"/>
        </w:rPr>
        <w:t>восполнение пробелов в знаниях по предметам: математика, окружающий мир;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подготовка к усвоению нового;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стимулирование интереса к умственной деятельности;</w:t>
      </w:r>
    </w:p>
    <w:p w:rsidR="0025795C" w:rsidRPr="00EF18C7" w:rsidRDefault="0025795C" w:rsidP="005E272B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-</w:t>
      </w:r>
      <w:r w:rsidR="005E272B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формирование позитивной мотивации к обучению.</w:t>
      </w:r>
    </w:p>
    <w:p w:rsidR="009F3A76" w:rsidRPr="00EF18C7" w:rsidRDefault="0025795C" w:rsidP="00900C47">
      <w:pPr>
        <w:pStyle w:val="90"/>
        <w:shd w:val="clear" w:color="auto" w:fill="auto"/>
        <w:tabs>
          <w:tab w:val="left" w:pos="2990"/>
        </w:tabs>
        <w:spacing w:after="0" w:line="360" w:lineRule="auto"/>
        <w:ind w:firstLine="709"/>
        <w:jc w:val="center"/>
        <w:rPr>
          <w:i w:val="0"/>
          <w:sz w:val="27"/>
          <w:szCs w:val="27"/>
        </w:rPr>
      </w:pPr>
      <w:r w:rsidRPr="00EF18C7">
        <w:rPr>
          <w:i w:val="0"/>
          <w:sz w:val="27"/>
          <w:szCs w:val="27"/>
        </w:rPr>
        <w:t>Общая характеристика коррекционного курса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lastRenderedPageBreak/>
        <w:t xml:space="preserve">Мыслительная деятельность младших школьников с </w:t>
      </w:r>
      <w:r w:rsidR="00062194" w:rsidRPr="00EF18C7">
        <w:rPr>
          <w:sz w:val="27"/>
          <w:szCs w:val="27"/>
        </w:rPr>
        <w:t xml:space="preserve">РАС </w:t>
      </w:r>
      <w:r w:rsidRPr="00EF18C7">
        <w:rPr>
          <w:sz w:val="27"/>
          <w:szCs w:val="27"/>
        </w:rPr>
        <w:t xml:space="preserve">характеризуется выраженным отставанием вербального вида мышления (словесно-логического) и большей сохранностью невербального (наглядно-действенного, наглядно-образного), которое по своему развитию приближается у них к возрастным нормативным требованиям. Кроме того, у детей отмечается сниженная познавательная активность. Они плохо сосредоточиваются на условии задания, не могут мобилизовать себя при его выполнении, а в иерархии их мотивов ведущее место долгое время занимает игровой. Также следует подчеркнуть такие характеристики мышления младших школьников с </w:t>
      </w:r>
      <w:r w:rsidR="00062194" w:rsidRPr="00EF18C7">
        <w:rPr>
          <w:sz w:val="27"/>
          <w:szCs w:val="27"/>
        </w:rPr>
        <w:t>РАС</w:t>
      </w:r>
      <w:r w:rsidRPr="00EF18C7">
        <w:rPr>
          <w:sz w:val="27"/>
          <w:szCs w:val="27"/>
        </w:rPr>
        <w:t xml:space="preserve"> как </w:t>
      </w:r>
      <w:proofErr w:type="spellStart"/>
      <w:r w:rsidRPr="00EF18C7">
        <w:rPr>
          <w:sz w:val="27"/>
          <w:szCs w:val="27"/>
        </w:rPr>
        <w:t>инактивность</w:t>
      </w:r>
      <w:proofErr w:type="spellEnd"/>
      <w:r w:rsidRPr="00EF18C7">
        <w:rPr>
          <w:sz w:val="27"/>
          <w:szCs w:val="27"/>
        </w:rPr>
        <w:t>, малая подвижность, поверхностность, сниженная продуктивность, направленность на случайные признаки, замедленное протекание мыслительных процессов.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rStyle w:val="24"/>
          <w:sz w:val="27"/>
          <w:szCs w:val="27"/>
        </w:rPr>
        <w:t>Коррекционно-развивающая направленность</w:t>
      </w:r>
      <w:r w:rsidRPr="00EF18C7">
        <w:rPr>
          <w:sz w:val="27"/>
          <w:szCs w:val="27"/>
        </w:rPr>
        <w:t xml:space="preserve"> курса для обучающихся осуществляется за счет разнообразной предметно-практической деятельности, использования приемов </w:t>
      </w:r>
      <w:proofErr w:type="spellStart"/>
      <w:r w:rsidRPr="00EF18C7">
        <w:rPr>
          <w:sz w:val="27"/>
          <w:szCs w:val="27"/>
        </w:rPr>
        <w:t>взаимно</w:t>
      </w:r>
      <w:r w:rsidRPr="00EF18C7">
        <w:rPr>
          <w:sz w:val="27"/>
          <w:szCs w:val="27"/>
        </w:rPr>
        <w:softHyphen/>
        <w:t>однозначного</w:t>
      </w:r>
      <w:proofErr w:type="spellEnd"/>
      <w:r w:rsidRPr="00EF18C7">
        <w:rPr>
          <w:sz w:val="27"/>
          <w:szCs w:val="27"/>
        </w:rPr>
        <w:t xml:space="preserve">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 обучающихся с ОВЗ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схем, краткой записи. 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Особенностью проведения коррекционных занятий является использование дефектологом специальных приемов и методов, обеспечивающих удовлетворение специальных образова</w:t>
      </w:r>
      <w:r w:rsidR="00062194" w:rsidRPr="00EF18C7">
        <w:rPr>
          <w:sz w:val="27"/>
          <w:szCs w:val="27"/>
        </w:rPr>
        <w:t xml:space="preserve">тельных потребностей детей с РАС, </w:t>
      </w:r>
      <w:r w:rsidRPr="00EF18C7">
        <w:rPr>
          <w:sz w:val="27"/>
          <w:szCs w:val="27"/>
        </w:rPr>
        <w:t>что позволяет максимально индивидуализировать коррекционный процесс: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частая смена видов деятельности;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lastRenderedPageBreak/>
        <w:t>включение в работу больше анализаторов;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использование ориентировочной основы действий (опорные сигналы, образцы или план</w:t>
      </w:r>
      <w:r w:rsidR="00062194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выполнения задания, алгоритмы, схемы, таблицы и др.)</w:t>
      </w:r>
      <w:r w:rsidR="00062194" w:rsidRPr="00EF18C7">
        <w:rPr>
          <w:sz w:val="27"/>
          <w:szCs w:val="27"/>
        </w:rPr>
        <w:t>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повторяемость программного материала с усложнением;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дифференциация заданий;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в адекватном темпе;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proofErr w:type="spellStart"/>
      <w:r w:rsidRPr="00EF18C7">
        <w:rPr>
          <w:sz w:val="27"/>
          <w:szCs w:val="27"/>
        </w:rPr>
        <w:t>дозированность</w:t>
      </w:r>
      <w:proofErr w:type="spellEnd"/>
      <w:r w:rsidRPr="00EF18C7">
        <w:rPr>
          <w:sz w:val="27"/>
          <w:szCs w:val="27"/>
        </w:rPr>
        <w:t xml:space="preserve"> подачи материала;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объяснение материала в интересной форме;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вовлечение в занимательную деятельность;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воздействие через эмоциональную сферу;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создание ситуации успеха;</w:t>
      </w:r>
    </w:p>
    <w:p w:rsidR="009F3A76" w:rsidRPr="00EF18C7" w:rsidRDefault="00553266" w:rsidP="00A76E8E">
      <w:pPr>
        <w:pStyle w:val="23"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рефлексия изученного.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В процессе обучения осуществляется тесная взаимосвязь с другими предметами, особенно с развитием речи, ознакомлением с окружающим миром, математикой, ИЗО, максимально используется материал, изучаемый на этих уроках</w:t>
      </w:r>
      <w:r w:rsidR="002F209A">
        <w:rPr>
          <w:sz w:val="27"/>
          <w:szCs w:val="27"/>
        </w:rPr>
        <w:t>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Повторение одних и тех же заданий происходит в новых ситуациях на новых предметах для формирования переноса полученных знаний и умений на новые объекты и ситуации, чтобы у детей не пропадал интерес к занятиям.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ребенка: восприятие; различных видов памяти и ее процессов (запоминания, узнавания, воспроизведения); внимания; мышления. Эти упражнения помогают детям сразу включиться в активную познавательную деятельность и создают положительную мотивационную установку.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Устное изложение материала сочетается с наглядными и практическими упражнениями, так как зрительные образы изучаемого материала быстрее формируются в памяти, чем создаваемые только на основе речевого сообщения; также используются ИКТ.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Одним из главных условий достижения положительного результата </w:t>
      </w:r>
      <w:r w:rsidRPr="00EF18C7">
        <w:rPr>
          <w:sz w:val="27"/>
          <w:szCs w:val="27"/>
        </w:rPr>
        <w:lastRenderedPageBreak/>
        <w:t>является опора на чувственное познание детей, на их личный опыт.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В содержание занятий включены задания на развитие когнитивных процессов учащихся (памяти, внимания, мышления, речи, пространственной ориентировки, знакомство с окружающим миром, мелкой моторики рук), развитие математических представлений. Вариативность игр позволяют учитывать индивидуальные возможности и особенности обучающихся, направляя процесс обучения в ту сторону, которая требует большей коррекции.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Система коррекционно-развивающего обучения предусматривает подгрупповые занятия общеразвивающей направленности. В соответствии с результатами обследования, в начале учебного года дети объединены в подгруппы (6-8 чел.) у которых обнаружены одинаковые пробелы в знаниях и усвоении школьной программы или сходные затруднения в учебной деятельности.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Помимо групповой коррекционной работы для данной группы детей предусмотрены индивидуальные коррекционно-развивающие занятия, на которых осуществляется коррекция и развитие познавательных процессов. На индивидуальных занятиях учитель-дефектолог имеет возможность установить эмоциональный контакт с ребенком, активизировать его контроль за качеством выполнения заданий, способствовать познавательному и личностному развитию. Периодичность индивидуальных занятий определяется тяжестью нарушения познавательной сферы, индивидуальными особенностями детей и сложностями в усвоении программного материала.</w:t>
      </w:r>
    </w:p>
    <w:p w:rsidR="009F3A76" w:rsidRPr="00EF18C7" w:rsidRDefault="00553266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Основная цель групповых и индивидуальных занятий состоит в выборе и </w:t>
      </w:r>
      <w:r w:rsidRPr="00EF18C7">
        <w:rPr>
          <w:sz w:val="27"/>
          <w:szCs w:val="27"/>
        </w:rPr>
        <w:lastRenderedPageBreak/>
        <w:t xml:space="preserve">применении комплекса специальных заданий и упражнений, направленных на преодоление трудностей при обучении математике, формирование представлений об окружающем, развитие интеллектуальных способностей и совершенствование </w:t>
      </w:r>
      <w:proofErr w:type="spellStart"/>
      <w:r w:rsidRPr="00EF18C7">
        <w:rPr>
          <w:sz w:val="27"/>
          <w:szCs w:val="27"/>
        </w:rPr>
        <w:t>графомоторных</w:t>
      </w:r>
      <w:proofErr w:type="spellEnd"/>
      <w:r w:rsidRPr="00EF18C7">
        <w:rPr>
          <w:sz w:val="27"/>
          <w:szCs w:val="27"/>
        </w:rPr>
        <w:t xml:space="preserve"> навыков обучающихся.</w:t>
      </w:r>
    </w:p>
    <w:p w:rsidR="009F3A76" w:rsidRPr="00EF18C7" w:rsidRDefault="00553266" w:rsidP="00900770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Содержание курса позволяет развивать </w:t>
      </w:r>
      <w:proofErr w:type="spellStart"/>
      <w:r w:rsidRPr="00EF18C7">
        <w:rPr>
          <w:sz w:val="27"/>
          <w:szCs w:val="27"/>
        </w:rPr>
        <w:t>общеучебные</w:t>
      </w:r>
      <w:proofErr w:type="spellEnd"/>
      <w:r w:rsidRPr="00EF18C7">
        <w:rPr>
          <w:sz w:val="27"/>
          <w:szCs w:val="27"/>
        </w:rPr>
        <w:t xml:space="preserve"> умения и навыки по предмету математика, что предполагает научить обучающихся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062194" w:rsidRPr="00EF18C7" w:rsidRDefault="00062194" w:rsidP="00900770">
      <w:pPr>
        <w:pStyle w:val="23"/>
        <w:shd w:val="clear" w:color="auto" w:fill="auto"/>
        <w:spacing w:before="0" w:line="360" w:lineRule="auto"/>
        <w:ind w:firstLine="709"/>
        <w:rPr>
          <w:b/>
          <w:sz w:val="27"/>
          <w:szCs w:val="27"/>
        </w:rPr>
      </w:pPr>
      <w:r w:rsidRPr="00EF18C7">
        <w:rPr>
          <w:b/>
          <w:sz w:val="27"/>
          <w:szCs w:val="27"/>
        </w:rPr>
        <w:t>Основные направления коррекционной работы на занятиях:</w:t>
      </w:r>
    </w:p>
    <w:p w:rsidR="00062194" w:rsidRPr="00EF18C7" w:rsidRDefault="00062194" w:rsidP="00A76E8E">
      <w:pPr>
        <w:pStyle w:val="23"/>
        <w:numPr>
          <w:ilvl w:val="0"/>
          <w:numId w:val="12"/>
        </w:numPr>
        <w:shd w:val="clear" w:color="auto" w:fill="auto"/>
        <w:tabs>
          <w:tab w:val="left" w:pos="29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Диагностика и коррекция </w:t>
      </w:r>
      <w:proofErr w:type="spellStart"/>
      <w:r w:rsidRPr="00EF18C7">
        <w:rPr>
          <w:sz w:val="27"/>
          <w:szCs w:val="27"/>
        </w:rPr>
        <w:t>графомоторного</w:t>
      </w:r>
      <w:proofErr w:type="spellEnd"/>
      <w:r w:rsidRPr="00EF18C7">
        <w:rPr>
          <w:sz w:val="27"/>
          <w:szCs w:val="27"/>
        </w:rPr>
        <w:t xml:space="preserve"> и сенсомоторного развития:</w:t>
      </w:r>
    </w:p>
    <w:p w:rsidR="00062194" w:rsidRPr="00EF18C7" w:rsidRDefault="00062194" w:rsidP="00A76E8E">
      <w:pPr>
        <w:pStyle w:val="23"/>
        <w:numPr>
          <w:ilvl w:val="0"/>
          <w:numId w:val="13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мелкой моторики кисти и пальцев рук;</w:t>
      </w:r>
    </w:p>
    <w:p w:rsidR="00062194" w:rsidRPr="00EF18C7" w:rsidRDefault="00062194" w:rsidP="00A76E8E">
      <w:pPr>
        <w:pStyle w:val="23"/>
        <w:numPr>
          <w:ilvl w:val="0"/>
          <w:numId w:val="13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навыков каллиграфии;</w:t>
      </w:r>
    </w:p>
    <w:p w:rsidR="00062194" w:rsidRPr="00EF18C7" w:rsidRDefault="00062194" w:rsidP="00A76E8E">
      <w:pPr>
        <w:pStyle w:val="23"/>
        <w:numPr>
          <w:ilvl w:val="0"/>
          <w:numId w:val="13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артикуляционной моторики;</w:t>
      </w:r>
    </w:p>
    <w:p w:rsidR="00062194" w:rsidRPr="00EF18C7" w:rsidRDefault="00062194" w:rsidP="00A76E8E">
      <w:pPr>
        <w:pStyle w:val="23"/>
        <w:numPr>
          <w:ilvl w:val="0"/>
          <w:numId w:val="12"/>
        </w:numPr>
        <w:shd w:val="clear" w:color="auto" w:fill="auto"/>
        <w:tabs>
          <w:tab w:val="left" w:pos="31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Диагностика и коррекция отдельных сторон развития познавательной деятельности:</w:t>
      </w:r>
    </w:p>
    <w:p w:rsidR="00062194" w:rsidRPr="00EF18C7" w:rsidRDefault="00062194" w:rsidP="00A76E8E">
      <w:pPr>
        <w:pStyle w:val="23"/>
        <w:numPr>
          <w:ilvl w:val="0"/>
          <w:numId w:val="14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зрительного восприятия и узнавания;</w:t>
      </w:r>
    </w:p>
    <w:p w:rsidR="00062194" w:rsidRPr="00EF18C7" w:rsidRDefault="00062194" w:rsidP="00A76E8E">
      <w:pPr>
        <w:pStyle w:val="23"/>
        <w:numPr>
          <w:ilvl w:val="0"/>
          <w:numId w:val="14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зрительной и слуховой памяти и внимания;</w:t>
      </w:r>
    </w:p>
    <w:p w:rsidR="00062194" w:rsidRPr="00EF18C7" w:rsidRDefault="00062194" w:rsidP="00A76E8E">
      <w:pPr>
        <w:pStyle w:val="23"/>
        <w:numPr>
          <w:ilvl w:val="0"/>
          <w:numId w:val="14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формирование обобщенных представлений о свойствах предметов (цвет, форма, величина);</w:t>
      </w:r>
    </w:p>
    <w:p w:rsidR="00062194" w:rsidRPr="00EF18C7" w:rsidRDefault="00062194" w:rsidP="00A76E8E">
      <w:pPr>
        <w:pStyle w:val="23"/>
        <w:numPr>
          <w:ilvl w:val="0"/>
          <w:numId w:val="14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пространственных представлений и ориентации;</w:t>
      </w:r>
    </w:p>
    <w:p w:rsidR="00062194" w:rsidRPr="00EF18C7" w:rsidRDefault="00062194" w:rsidP="00A76E8E">
      <w:pPr>
        <w:pStyle w:val="23"/>
        <w:numPr>
          <w:ilvl w:val="0"/>
          <w:numId w:val="14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представлений о времени;</w:t>
      </w:r>
    </w:p>
    <w:p w:rsidR="00062194" w:rsidRPr="00EF18C7" w:rsidRDefault="00062194" w:rsidP="00A76E8E">
      <w:pPr>
        <w:pStyle w:val="23"/>
        <w:numPr>
          <w:ilvl w:val="0"/>
          <w:numId w:val="12"/>
        </w:numPr>
        <w:shd w:val="clear" w:color="auto" w:fill="auto"/>
        <w:tabs>
          <w:tab w:val="left" w:pos="31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Диагностика, коррекция и развитие основных мыслительных операций:</w:t>
      </w:r>
    </w:p>
    <w:p w:rsidR="00062194" w:rsidRPr="00EF18C7" w:rsidRDefault="00062194" w:rsidP="00A76E8E">
      <w:pPr>
        <w:pStyle w:val="23"/>
        <w:numPr>
          <w:ilvl w:val="0"/>
          <w:numId w:val="15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навыков соотнесенного анализа;</w:t>
      </w:r>
    </w:p>
    <w:p w:rsidR="00062194" w:rsidRPr="00EF18C7" w:rsidRDefault="00062194" w:rsidP="00A76E8E">
      <w:pPr>
        <w:pStyle w:val="23"/>
        <w:numPr>
          <w:ilvl w:val="0"/>
          <w:numId w:val="15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навыков группировки и классификации (на базе овладения основными родовыми понятиями); </w:t>
      </w:r>
    </w:p>
    <w:p w:rsidR="00062194" w:rsidRPr="00EF18C7" w:rsidRDefault="00062194" w:rsidP="00A76E8E">
      <w:pPr>
        <w:pStyle w:val="23"/>
        <w:numPr>
          <w:ilvl w:val="0"/>
          <w:numId w:val="15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умения работать по словесной и письменной инструкции, алгоритму;</w:t>
      </w:r>
    </w:p>
    <w:p w:rsidR="00062194" w:rsidRPr="00EF18C7" w:rsidRDefault="00062194" w:rsidP="00A76E8E">
      <w:pPr>
        <w:pStyle w:val="23"/>
        <w:numPr>
          <w:ilvl w:val="0"/>
          <w:numId w:val="15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умения планировать деятельность, развитие комбинаторных способностей.</w:t>
      </w:r>
    </w:p>
    <w:p w:rsidR="00062194" w:rsidRPr="00EF18C7" w:rsidRDefault="00062194" w:rsidP="00A76E8E">
      <w:pPr>
        <w:pStyle w:val="23"/>
        <w:numPr>
          <w:ilvl w:val="0"/>
          <w:numId w:val="12"/>
        </w:numPr>
        <w:shd w:val="clear" w:color="auto" w:fill="auto"/>
        <w:tabs>
          <w:tab w:val="left" w:pos="31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lastRenderedPageBreak/>
        <w:t>Диагностика, коррекция и развитие различных видов мышления:</w:t>
      </w:r>
    </w:p>
    <w:p w:rsidR="00062194" w:rsidRPr="00EF18C7" w:rsidRDefault="00062194" w:rsidP="00A76E8E">
      <w:pPr>
        <w:pStyle w:val="23"/>
        <w:numPr>
          <w:ilvl w:val="0"/>
          <w:numId w:val="16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наглядно-образного мышления;</w:t>
      </w:r>
    </w:p>
    <w:p w:rsidR="00062194" w:rsidRPr="00EF18C7" w:rsidRDefault="00062194" w:rsidP="00A76E8E">
      <w:pPr>
        <w:pStyle w:val="23"/>
        <w:numPr>
          <w:ilvl w:val="0"/>
          <w:numId w:val="16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062194" w:rsidRPr="00EF18C7" w:rsidRDefault="00062194" w:rsidP="00A76E8E">
      <w:pPr>
        <w:pStyle w:val="23"/>
        <w:numPr>
          <w:ilvl w:val="0"/>
          <w:numId w:val="12"/>
        </w:numPr>
        <w:shd w:val="clear" w:color="auto" w:fill="auto"/>
        <w:tabs>
          <w:tab w:val="left" w:pos="31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Диагностика и коррекция индивидуальных пробелов в знаниях.</w:t>
      </w:r>
    </w:p>
    <w:p w:rsidR="00062194" w:rsidRPr="00EF18C7" w:rsidRDefault="00062194" w:rsidP="00A76E8E">
      <w:pPr>
        <w:pStyle w:val="23"/>
        <w:numPr>
          <w:ilvl w:val="0"/>
          <w:numId w:val="17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приобретение начального опыта применения математических знаний для решения </w:t>
      </w:r>
      <w:proofErr w:type="spellStart"/>
      <w:r w:rsidRPr="00EF18C7">
        <w:rPr>
          <w:sz w:val="27"/>
          <w:szCs w:val="27"/>
        </w:rPr>
        <w:t>учебно</w:t>
      </w:r>
      <w:r w:rsidRPr="00EF18C7">
        <w:rPr>
          <w:sz w:val="27"/>
          <w:szCs w:val="27"/>
        </w:rPr>
        <w:softHyphen/>
        <w:t>познавательных</w:t>
      </w:r>
      <w:proofErr w:type="spellEnd"/>
      <w:r w:rsidRPr="00EF18C7">
        <w:rPr>
          <w:sz w:val="27"/>
          <w:szCs w:val="27"/>
        </w:rPr>
        <w:t xml:space="preserve"> и учебно-практических задач;</w:t>
      </w:r>
    </w:p>
    <w:p w:rsidR="00062194" w:rsidRPr="00EF18C7" w:rsidRDefault="00062194" w:rsidP="00A76E8E">
      <w:pPr>
        <w:pStyle w:val="23"/>
        <w:numPr>
          <w:ilvl w:val="0"/>
          <w:numId w:val="17"/>
        </w:numPr>
        <w:shd w:val="clear" w:color="auto" w:fill="auto"/>
        <w:tabs>
          <w:tab w:val="left" w:pos="915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расширение представлений об окружающем мире и развитие речи.</w:t>
      </w:r>
    </w:p>
    <w:p w:rsidR="00062194" w:rsidRPr="00EF18C7" w:rsidRDefault="00062194" w:rsidP="00062194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EF18C7">
        <w:rPr>
          <w:b/>
          <w:color w:val="000000" w:themeColor="text1"/>
          <w:sz w:val="27"/>
          <w:szCs w:val="27"/>
        </w:rPr>
        <w:t>Организация работы по программе: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Дефектологическое обследование представляет собой набор тестовых заданий и специальных методик, разработанных для младших школьников с ОВЗ и включает в себя исследование различных сторон познавательной сферы, предметных знаний и в целом готовности учащихся к школьному обучению или переходу на следующий его уровень. Требования к качеству усвоения материала индивидуальны для каждого ученика. Оценивается,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Предлагаемые для дефектологического обследования задания максимально учитывают особенности и возможности данной категории обучающихся, обеспечивают адекватное понимание детьми их содержания, опираются на имеющийся у них реальный опыт.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Тестовые задания и методики, для определения актуального уровня развития организованы в блоки: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- исследование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графомоторного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развития;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- исследование восприятия;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- изучение уровня пространственно-временной ориентации;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- исследование внимания;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- исследование мыслительной деятельности;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- исследование памяти;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- исследование предметных знаний и умений (математика,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окружающий мир).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Обследование рекомендуется проводить индивидуально с каждым ребенком. Время, затраченное на изучение возможностей ребенка, не фиксировано, зависит от индивидуальных особенностей, структуры дефекта.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В заключении приводится суммарная оценка данных. Дополнительно анализируются рабочие тетради и контрольные работы ребенка для оценки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сформированности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учебных умений и навыков.</w:t>
      </w:r>
    </w:p>
    <w:p w:rsidR="007665E3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Количество часов, выделенных на диагностический блок в 1-4 классах составляет 8 часов (4 занятия в начале года и 4 в конце учебного года). Количество часов коррекционного блока в 1 классах составляет 58 часов, во 2-4 классах 60 часов в год.</w:t>
      </w:r>
    </w:p>
    <w:p w:rsidR="0025795C" w:rsidRPr="00EF18C7" w:rsidRDefault="007665E3" w:rsidP="00766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Таким образом, курс «Развитие познавательной деятельности» состоит из диагностического и коррекционного блока. Коррекционно-развивающая работа может быть правильно организована только на основе диагностики. Это позволяет выявить зону актуального и ближайшего развития ребенка, сформулировать цели и задачи коррекционно-развивающей работы, осуществлять контроль за динамикой развития ребенка.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b/>
          <w:sz w:val="27"/>
          <w:szCs w:val="27"/>
        </w:rPr>
      </w:pPr>
      <w:r w:rsidRPr="00EF18C7">
        <w:rPr>
          <w:b/>
          <w:sz w:val="27"/>
          <w:szCs w:val="27"/>
        </w:rPr>
        <w:t>Принципы: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Курс занятий по программе является коррекционно-направленным опирается на принципы коррекционно-развивающего обучения.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rStyle w:val="24"/>
          <w:sz w:val="27"/>
          <w:szCs w:val="27"/>
        </w:rPr>
        <w:t>Принцип системности коррекционных</w:t>
      </w:r>
      <w:r w:rsidRPr="00EF18C7">
        <w:rPr>
          <w:sz w:val="27"/>
          <w:szCs w:val="27"/>
        </w:rPr>
        <w:t xml:space="preserve"> (исправление или сглаживание отклонений и нарушений развития, разрешение трудностей развития), </w:t>
      </w:r>
      <w:r w:rsidRPr="00EF18C7">
        <w:rPr>
          <w:rStyle w:val="24"/>
          <w:sz w:val="27"/>
          <w:szCs w:val="27"/>
        </w:rPr>
        <w:t>профилактических</w:t>
      </w:r>
      <w:r w:rsidRPr="00EF18C7">
        <w:rPr>
          <w:sz w:val="27"/>
          <w:szCs w:val="27"/>
        </w:rPr>
        <w:t xml:space="preserve"> (предупреждение отклонений и трудностей в развитии) </w:t>
      </w:r>
      <w:r w:rsidRPr="00EF18C7">
        <w:rPr>
          <w:rStyle w:val="24"/>
          <w:sz w:val="27"/>
          <w:szCs w:val="27"/>
        </w:rPr>
        <w:t>и развивающих</w:t>
      </w:r>
      <w:r w:rsidRPr="00EF18C7">
        <w:rPr>
          <w:sz w:val="27"/>
          <w:szCs w:val="27"/>
        </w:rPr>
        <w:t xml:space="preserve"> (стимулирование, обогащение содержания развития, опора на зону ближайшего развития) </w:t>
      </w:r>
      <w:r w:rsidRPr="00EF18C7">
        <w:rPr>
          <w:rStyle w:val="24"/>
          <w:sz w:val="27"/>
          <w:szCs w:val="27"/>
        </w:rPr>
        <w:t>задач.</w:t>
      </w:r>
    </w:p>
    <w:p w:rsidR="0025795C" w:rsidRPr="00EF18C7" w:rsidRDefault="0025795C" w:rsidP="0025795C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Принцип единства диагностики и коррекции.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Этот принцип реализуется в двух аспектах: 1)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развития;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2) постоянный контроль динамики изменений личности, поведения и </w:t>
      </w:r>
      <w:r w:rsidRPr="00EF18C7">
        <w:rPr>
          <w:sz w:val="27"/>
          <w:szCs w:val="27"/>
        </w:rPr>
        <w:lastRenderedPageBreak/>
        <w:t>деятельности, эмоциональных состояний, чувств и переживаний ребенка, позволяющий вовремя вносить необходимые коррективы в коррекционно-развивающую работу.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proofErr w:type="spellStart"/>
      <w:r w:rsidRPr="00EF18C7">
        <w:rPr>
          <w:rStyle w:val="24"/>
          <w:sz w:val="27"/>
          <w:szCs w:val="27"/>
        </w:rPr>
        <w:t>Деятельностный</w:t>
      </w:r>
      <w:proofErr w:type="spellEnd"/>
      <w:r w:rsidRPr="00EF18C7">
        <w:rPr>
          <w:rStyle w:val="24"/>
          <w:sz w:val="27"/>
          <w:szCs w:val="27"/>
        </w:rPr>
        <w:t xml:space="preserve"> принцип коррекции</w:t>
      </w:r>
      <w:r w:rsidRPr="00EF18C7">
        <w:rPr>
          <w:sz w:val="27"/>
          <w:szCs w:val="27"/>
        </w:rPr>
        <w:t xml:space="preserve"> определяет тактику проведения коррекционной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контексте той или иной деятельности.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rStyle w:val="24"/>
          <w:sz w:val="27"/>
          <w:szCs w:val="27"/>
        </w:rPr>
        <w:t>Учет индивидуальных особенностей личности</w:t>
      </w:r>
      <w:r w:rsidRPr="00EF18C7">
        <w:rPr>
          <w:sz w:val="27"/>
          <w:szCs w:val="27"/>
        </w:rPr>
        <w:t xml:space="preserve"> позволяет наметить программу оптимизации в пределах психофизических особенностей каждого конкретного ребенка. Коррекционная работа должна создавать оптимальные возможности для индивидуализации развития.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rStyle w:val="24"/>
          <w:sz w:val="27"/>
          <w:szCs w:val="27"/>
        </w:rPr>
        <w:t>Принцип динамичности восприятия</w:t>
      </w:r>
      <w:r w:rsidRPr="00EF18C7">
        <w:rPr>
          <w:sz w:val="27"/>
          <w:szCs w:val="27"/>
        </w:rPr>
        <w:t xml:space="preserve"> заключается в разработке таких заданий, при решении которых у школьника возникают какие-либо препятствия,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25795C" w:rsidRPr="00EF18C7" w:rsidRDefault="0025795C" w:rsidP="00E44ECD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rStyle w:val="24"/>
          <w:sz w:val="27"/>
          <w:szCs w:val="27"/>
        </w:rPr>
        <w:t>Принцип продуктивной обработки информации</w:t>
      </w:r>
      <w:r w:rsidRPr="00EF18C7">
        <w:rPr>
          <w:sz w:val="27"/>
          <w:szCs w:val="27"/>
        </w:rPr>
        <w:t xml:space="preserve"> заключается в организации обучения таким образом, чтобы у учащихся развивался навык переноса обработки информации и тем самым развивался механизм самостоятельного поиска, выбора и принятия решения.</w:t>
      </w:r>
    </w:p>
    <w:p w:rsidR="0025795C" w:rsidRPr="00EF18C7" w:rsidRDefault="0025795C" w:rsidP="0025795C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rStyle w:val="24"/>
          <w:sz w:val="27"/>
          <w:szCs w:val="27"/>
        </w:rPr>
        <w:t>Принцип учета эмоциональной окрашенности материала</w:t>
      </w:r>
      <w:r w:rsidRPr="00EF18C7">
        <w:rPr>
          <w:sz w:val="27"/>
          <w:szCs w:val="27"/>
        </w:rPr>
        <w:t xml:space="preserve"> предполагает, чтобы проводимые игры, задания и упражнения создавали благоприятный, эмоциональный фон, стимулировали положительные эмоции.</w:t>
      </w:r>
    </w:p>
    <w:p w:rsidR="0025795C" w:rsidRPr="00EF18C7" w:rsidRDefault="0025795C" w:rsidP="0025795C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Формы работы: </w:t>
      </w:r>
    </w:p>
    <w:p w:rsidR="0025795C" w:rsidRPr="00EF18C7" w:rsidRDefault="0025795C" w:rsidP="00A76E8E">
      <w:pPr>
        <w:pStyle w:val="af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t>Коррекционно-развивающие занятия (индивидуальные и групповые);</w:t>
      </w:r>
    </w:p>
    <w:p w:rsidR="0025795C" w:rsidRPr="00EF18C7" w:rsidRDefault="0025795C" w:rsidP="00A76E8E">
      <w:pPr>
        <w:pStyle w:val="af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Практические работы; </w:t>
      </w:r>
    </w:p>
    <w:p w:rsidR="0025795C" w:rsidRPr="00EF18C7" w:rsidRDefault="0025795C" w:rsidP="00A76E8E">
      <w:pPr>
        <w:pStyle w:val="af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Моделирование реальной ситуации; </w:t>
      </w:r>
    </w:p>
    <w:p w:rsidR="0025795C" w:rsidRPr="00EF18C7" w:rsidRDefault="0025795C" w:rsidP="00A76E8E">
      <w:pPr>
        <w:pStyle w:val="af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Совместная деятельность (праздники, развлечения, конкурсы); </w:t>
      </w:r>
    </w:p>
    <w:p w:rsidR="0025795C" w:rsidRPr="00EF18C7" w:rsidRDefault="0025795C" w:rsidP="00A76E8E">
      <w:pPr>
        <w:pStyle w:val="af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t>Трудовая деятельность.</w:t>
      </w:r>
    </w:p>
    <w:p w:rsidR="0025795C" w:rsidRPr="00EF18C7" w:rsidRDefault="0025795C" w:rsidP="0025795C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Методы работы:</w:t>
      </w:r>
    </w:p>
    <w:p w:rsidR="0025795C" w:rsidRPr="00EF18C7" w:rsidRDefault="0025795C" w:rsidP="00A76E8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Практические методы</w:t>
      </w: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дидактические игры, упражнения, задания, самостоятельная работа;</w:t>
      </w:r>
    </w:p>
    <w:p w:rsidR="0025795C" w:rsidRPr="00EF18C7" w:rsidRDefault="0025795C" w:rsidP="00A76E8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Наглядные методы</w:t>
      </w: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натуральные предметы, (одежда, обувь, посуда), реальные объекты (помещение, учреждение), муляжи, игрушки, изображения (предметные, сюжетные); </w:t>
      </w:r>
    </w:p>
    <w:p w:rsidR="0025795C" w:rsidRPr="00EF18C7" w:rsidRDefault="0025795C" w:rsidP="00A76E8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18C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Словесные методы</w:t>
      </w:r>
      <w:r w:rsidRPr="00EF18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рассказ, объяснение, беседа.</w:t>
      </w:r>
    </w:p>
    <w:p w:rsidR="009F3A76" w:rsidRPr="00EF18C7" w:rsidRDefault="0025795C" w:rsidP="00312557">
      <w:pPr>
        <w:pStyle w:val="23"/>
        <w:shd w:val="clear" w:color="auto" w:fill="auto"/>
        <w:spacing w:before="0" w:line="360" w:lineRule="auto"/>
        <w:ind w:firstLine="709"/>
        <w:jc w:val="center"/>
        <w:rPr>
          <w:b/>
          <w:sz w:val="27"/>
          <w:szCs w:val="27"/>
        </w:rPr>
      </w:pPr>
      <w:r w:rsidRPr="00EF18C7">
        <w:rPr>
          <w:b/>
          <w:sz w:val="27"/>
          <w:szCs w:val="27"/>
        </w:rPr>
        <w:t>Место коррекционного курса в учебном плане</w:t>
      </w:r>
    </w:p>
    <w:p w:rsidR="002F7FF6" w:rsidRPr="00EF18C7" w:rsidRDefault="002F7FF6" w:rsidP="002F7F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Коррекционно-развивающая область, согласно требованиям ФГОС НОО обучающихся с ОВЗ, является обязательной частью внеурочной деятельности и представлена фронтальными и индивидуальными коррекционно-развивающими занятиями.</w:t>
      </w:r>
    </w:p>
    <w:p w:rsidR="002F7FF6" w:rsidRPr="00EF18C7" w:rsidRDefault="002F7FF6" w:rsidP="002F7F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Данный курс рассчитан на младших школьников (1-4 класс), продолжительность обучения занимает 5 лет. Объем программы составляет: в первом классе всего: 66 часов в год (33 недели), из них 29 учебных недель (58 занятий), 4 недели (8 занятий) отводятся на диагностику. Во 2-4 классах всего: 68 часов в год (34 недели), из них 30 учебных недель (60 занятий), 4 недели (8 занятий) отводятся на диагностику.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59"/>
        <w:gridCol w:w="1843"/>
        <w:gridCol w:w="1984"/>
      </w:tblGrid>
      <w:tr w:rsidR="002F7FF6" w:rsidRPr="00EF18C7" w:rsidTr="004813AE">
        <w:trPr>
          <w:trHeight w:hRule="exact" w:val="21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учебных недель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Общее</w:t>
            </w:r>
          </w:p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часов, отведенных на педагогическое обследование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часов,</w:t>
            </w:r>
          </w:p>
          <w:p w:rsidR="002F7FF6" w:rsidRPr="004813AE" w:rsidRDefault="002F7FF6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отведенных на коррекционные занятия</w:t>
            </w:r>
          </w:p>
        </w:tc>
      </w:tr>
      <w:tr w:rsidR="002F7FF6" w:rsidRPr="00EF18C7" w:rsidTr="004813AE">
        <w:trPr>
          <w:trHeight w:hRule="exact" w:val="2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8 ч.(4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58ч.</w:t>
            </w:r>
          </w:p>
        </w:tc>
      </w:tr>
      <w:tr w:rsidR="004813AE" w:rsidRPr="00EF18C7" w:rsidTr="004813AE">
        <w:trPr>
          <w:trHeight w:hRule="exact" w:val="10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AE" w:rsidRPr="00EF18C7" w:rsidRDefault="004813AE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1-й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доп-ный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AE" w:rsidRPr="00EF18C7" w:rsidRDefault="003133EF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AE" w:rsidRPr="00EF18C7" w:rsidRDefault="003133EF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AE" w:rsidRPr="00EF18C7" w:rsidRDefault="003133EF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AE" w:rsidRPr="00EF18C7" w:rsidRDefault="003133EF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8 ч.(4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AE" w:rsidRPr="00EF18C7" w:rsidRDefault="003133EF" w:rsidP="004813AE">
            <w:pPr>
              <w:framePr w:w="10381" w:wrap="notBeside" w:vAnchor="text" w:hAnchor="text" w:xAlign="center" w:y="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58ч.</w:t>
            </w:r>
          </w:p>
        </w:tc>
      </w:tr>
      <w:tr w:rsidR="002F7FF6" w:rsidRPr="00EF18C7" w:rsidTr="004813AE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8ч. (4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60ч</w:t>
            </w:r>
          </w:p>
        </w:tc>
      </w:tr>
      <w:tr w:rsidR="002F7FF6" w:rsidRPr="00EF18C7" w:rsidTr="004813AE">
        <w:trPr>
          <w:trHeight w:hRule="exact" w:val="2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8ч. (4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60ч.</w:t>
            </w:r>
          </w:p>
        </w:tc>
      </w:tr>
      <w:tr w:rsidR="002F7FF6" w:rsidRPr="00EF18C7" w:rsidTr="004813AE">
        <w:trPr>
          <w:trHeight w:hRule="exact" w:val="2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8ч.(4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FF6" w:rsidRPr="00EF18C7" w:rsidRDefault="002F7FF6" w:rsidP="002F7FF6">
            <w:pPr>
              <w:framePr w:w="10381" w:wrap="notBeside" w:vAnchor="text" w:hAnchor="text" w:xAlign="center" w:y="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18C7">
              <w:rPr>
                <w:rFonts w:ascii="Times New Roman" w:eastAsia="Times New Roman" w:hAnsi="Times New Roman" w:cs="Times New Roman"/>
                <w:sz w:val="27"/>
                <w:szCs w:val="27"/>
              </w:rPr>
              <w:t>60ч.</w:t>
            </w:r>
          </w:p>
        </w:tc>
      </w:tr>
    </w:tbl>
    <w:p w:rsidR="002F7FF6" w:rsidRPr="00EF18C7" w:rsidRDefault="002F7FF6" w:rsidP="00E80C54">
      <w:pPr>
        <w:framePr w:w="10381" w:wrap="notBeside" w:vAnchor="text" w:hAnchor="text" w:xAlign="center" w:y="7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7FF6" w:rsidRPr="00EF18C7" w:rsidRDefault="002F7FF6" w:rsidP="00E80C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Длительность занятий в первом классе соответствии с рекомендациями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АООП растет постепенно: с 25-30 минут в сентябре-октябре до 35 минут в </w:t>
      </w:r>
      <w:r w:rsidR="00D6752B">
        <w:rPr>
          <w:rFonts w:ascii="Times New Roman" w:eastAsia="Times New Roman" w:hAnsi="Times New Roman" w:cs="Times New Roman"/>
          <w:sz w:val="27"/>
          <w:szCs w:val="27"/>
        </w:rPr>
        <w:t xml:space="preserve">ноябре-декабре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>40 минут, начиная со второго полугодия. Во 2-4 классах длительность занятий составляет 40 мин.</w:t>
      </w:r>
    </w:p>
    <w:p w:rsidR="009F3A76" w:rsidRPr="00EF18C7" w:rsidRDefault="002F7FF6" w:rsidP="00157EAE">
      <w:pPr>
        <w:pStyle w:val="70"/>
        <w:shd w:val="clear" w:color="auto" w:fill="auto"/>
        <w:tabs>
          <w:tab w:val="left" w:pos="2900"/>
        </w:tabs>
        <w:spacing w:line="360" w:lineRule="auto"/>
        <w:ind w:firstLine="709"/>
        <w:jc w:val="center"/>
        <w:rPr>
          <w:sz w:val="27"/>
          <w:szCs w:val="27"/>
        </w:rPr>
      </w:pPr>
      <w:r w:rsidRPr="00EF18C7">
        <w:rPr>
          <w:sz w:val="27"/>
          <w:szCs w:val="27"/>
        </w:rPr>
        <w:t>Ценностные ориентиры коррекционного курса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Курс </w:t>
      </w:r>
      <w:r w:rsidR="00E80C54" w:rsidRPr="00EF18C7">
        <w:rPr>
          <w:sz w:val="27"/>
          <w:szCs w:val="27"/>
        </w:rPr>
        <w:t xml:space="preserve">«Развитие познавательной деятельности» </w:t>
      </w:r>
      <w:r w:rsidRPr="00EF18C7">
        <w:rPr>
          <w:sz w:val="27"/>
          <w:szCs w:val="27"/>
        </w:rPr>
        <w:t>представляет очень большую ценность для преодоления недостатков развития ребенка с РАС. Его значимость определяется важностью развития познавательных процессов для всех аспектов жизнедеятельности школьника.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Начальное обучение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</w:t>
      </w:r>
      <w:r w:rsidR="00E80C54" w:rsidRPr="00EF18C7">
        <w:rPr>
          <w:sz w:val="27"/>
          <w:szCs w:val="27"/>
        </w:rPr>
        <w:t>-</w:t>
      </w:r>
      <w:r w:rsidRPr="00EF18C7">
        <w:rPr>
          <w:sz w:val="27"/>
          <w:szCs w:val="27"/>
        </w:rPr>
        <w:softHyphen/>
        <w:t>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Данный курс так же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E80C54" w:rsidRPr="00EF18C7" w:rsidRDefault="00E80C54" w:rsidP="00E80C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Коррекционно-развивающие занятия, реализуемые во внеурочной деятельности, будут способствовать коррекции этих недостатков, уменьшению, обусловленных ими, учебных трудностей, и направлены на: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0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восполнение пробелов познавательного развития учащихся путем обогащения их чувственного опыта, организации предметно-практической деятельности;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специальную подготовку учащихся к восприятию новых и трудных тем;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обучение поэтапным действиям (в материализованной форме, в речевом плане без наглядных опор, в умственном плане);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формирование операции обратимости и связанной с ней гибкости мышления;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развитие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общеинтеллектуальных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умений и навыков;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активизацию познавательной деятельности, развитие зрительного и слухового восприятия;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активизацию словаря обучающихся в единстве с формированием математических понятий;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воспитание положительной учебной мотивации, формирование интереса к учебным предметам;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развитие навыков самоконтроля, формирование навыков учебной деятельности.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Изучение программного материала обеспечивает не только усвоение определенных математических знаний, умений и навыков, но и формирование у учащихся приемов умственной дея</w:t>
      </w:r>
      <w:r w:rsidRPr="00EF18C7">
        <w:rPr>
          <w:sz w:val="27"/>
          <w:szCs w:val="27"/>
        </w:rPr>
        <w:softHyphen/>
        <w:t>тельности, необходимых для коррекции недостатков развития детей, испытывающих трудности в процессе обучения.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геометрический материал, а также разнообразные задания графического характера — для коррекции мелкой моторики пальцев рук и подготовки к письму цифр.</w:t>
      </w:r>
    </w:p>
    <w:p w:rsidR="00E80C54" w:rsidRPr="00EF18C7" w:rsidRDefault="00E80C54" w:rsidP="00E80C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Таким образом, Программа коррекционной работы обеспечивает: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0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выявление особых образовательных потребностей, обучающихся с ЗПР, обусловленных недостатками в их физическом и (или) психическом развитии;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0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создание адекватных условий для реализации особых образовательных потребностей обучающихся с ЗПР;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0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осуществление индивидуально-ориентированного педагогического сопровождения обучающихся с ЗПР с учетом их особых образовательных потребностей;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3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оказание помощи в освоении обучающимися с ЗПР АООП НОО;</w:t>
      </w:r>
    </w:p>
    <w:p w:rsidR="00E80C54" w:rsidRPr="00EF18C7" w:rsidRDefault="00E80C54" w:rsidP="00A76E8E">
      <w:pPr>
        <w:numPr>
          <w:ilvl w:val="0"/>
          <w:numId w:val="10"/>
        </w:numPr>
        <w:tabs>
          <w:tab w:val="left" w:pos="60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E80C54" w:rsidRPr="00EF18C7" w:rsidRDefault="00E80C54" w:rsidP="00E80C54">
      <w:pPr>
        <w:widowControl/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EF18C7">
        <w:rPr>
          <w:rFonts w:ascii="Times New Roman" w:eastAsiaTheme="minorHAnsi" w:hAnsi="Times New Roman" w:cs="Times New Roman"/>
          <w:b/>
          <w:color w:val="000000" w:themeColor="text1"/>
          <w:sz w:val="27"/>
          <w:szCs w:val="27"/>
          <w:lang w:eastAsia="en-US" w:bidi="ar-SA"/>
        </w:rPr>
        <w:t>Планируемые результаты освоения коррекционного курса</w:t>
      </w:r>
    </w:p>
    <w:p w:rsidR="00E80C54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В результате изучения данного курса у обучающихся будут сформированы: </w:t>
      </w:r>
    </w:p>
    <w:p w:rsidR="00E80C54" w:rsidRPr="00EF18C7" w:rsidRDefault="00E80C54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rStyle w:val="26"/>
          <w:sz w:val="27"/>
          <w:szCs w:val="27"/>
        </w:rPr>
        <w:t>Личностные результаты: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понимание причин и мотивов эмоциональных проявлений, поступков, поведения других</w:t>
      </w:r>
      <w:r w:rsidR="00982AE6" w:rsidRPr="00EF18C7">
        <w:rPr>
          <w:sz w:val="27"/>
          <w:szCs w:val="27"/>
        </w:rPr>
        <w:t xml:space="preserve"> </w:t>
      </w:r>
      <w:r w:rsidRPr="00EF18C7">
        <w:rPr>
          <w:sz w:val="27"/>
          <w:szCs w:val="27"/>
        </w:rPr>
        <w:t>людей;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принятие и освоение своей социальной роли;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формирование и развитие мотивов учебной деятельности;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потребности в общении, владения навыками коммуникации и адекватными ритуалами социального взаимодействия;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развития навыков сотрудничества со взрослыми и сверстниками в различных ситуациях взаимодействия;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способности к осмыслению социального окружения, своего места в нем;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принятия соответствующих возрасту ценностей и социальных ролей;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овладения начальными навыками адаптации в динамично изменяющейся среде;</w:t>
      </w:r>
    </w:p>
    <w:p w:rsidR="00982AE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овладения социально-бытовыми умениями, используемыми в повседневной жизни (представления об устройстве домашней и школьной жизни;</w:t>
      </w:r>
    </w:p>
    <w:p w:rsidR="00982AE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умение включаться в разнообразные повседневные школьные дела;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</w:t>
      </w:r>
      <w:r w:rsidR="00982AE6" w:rsidRPr="00EF18C7">
        <w:rPr>
          <w:sz w:val="27"/>
          <w:szCs w:val="27"/>
        </w:rPr>
        <w:t>внеурочной деятельности);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развитие навыков сотрудничества со взрослыми и сверстниками в </w:t>
      </w:r>
      <w:r w:rsidRPr="00EF18C7">
        <w:rPr>
          <w:sz w:val="27"/>
          <w:szCs w:val="27"/>
        </w:rPr>
        <w:lastRenderedPageBreak/>
        <w:t>разных социальных ситуациях, умения не создавать конфликтов и находить выходы из спорных ситуаций;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коррекция эмоциональной сферы;</w:t>
      </w:r>
    </w:p>
    <w:p w:rsidR="009F3A76" w:rsidRPr="00EF18C7" w:rsidRDefault="00553266" w:rsidP="00A76E8E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усвоение поведенческих правил.</w:t>
      </w:r>
    </w:p>
    <w:p w:rsidR="009F3A76" w:rsidRPr="00EF18C7" w:rsidRDefault="00982AE6" w:rsidP="00E80C54">
      <w:pPr>
        <w:pStyle w:val="70"/>
        <w:shd w:val="clear" w:color="auto" w:fill="auto"/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EF18C7">
        <w:rPr>
          <w:sz w:val="27"/>
          <w:szCs w:val="27"/>
        </w:rPr>
        <w:t>М</w:t>
      </w:r>
      <w:r w:rsidR="00A36F35" w:rsidRPr="00EF18C7">
        <w:rPr>
          <w:sz w:val="27"/>
          <w:szCs w:val="27"/>
        </w:rPr>
        <w:t>ета</w:t>
      </w:r>
      <w:r w:rsidR="00553266" w:rsidRPr="00EF18C7">
        <w:rPr>
          <w:sz w:val="27"/>
          <w:szCs w:val="27"/>
        </w:rPr>
        <w:t>пр</w:t>
      </w:r>
      <w:r w:rsidR="002C3CA6" w:rsidRPr="00EF18C7">
        <w:rPr>
          <w:sz w:val="27"/>
          <w:szCs w:val="27"/>
        </w:rPr>
        <w:t>едметные</w:t>
      </w:r>
      <w:proofErr w:type="spellEnd"/>
      <w:r w:rsidR="002C3CA6" w:rsidRPr="00EF18C7">
        <w:rPr>
          <w:sz w:val="27"/>
          <w:szCs w:val="27"/>
        </w:rPr>
        <w:t xml:space="preserve"> результа</w:t>
      </w:r>
      <w:r w:rsidR="00553266" w:rsidRPr="00EF18C7">
        <w:rPr>
          <w:sz w:val="27"/>
          <w:szCs w:val="27"/>
        </w:rPr>
        <w:t>ты: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освоение способов решения проблем творческого и поискового характера;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proofErr w:type="spellStart"/>
      <w:r w:rsidRPr="00EF18C7">
        <w:rPr>
          <w:sz w:val="27"/>
          <w:szCs w:val="27"/>
        </w:rPr>
        <w:t>формированиеумения</w:t>
      </w:r>
      <w:proofErr w:type="spellEnd"/>
      <w:r w:rsidRPr="00EF18C7">
        <w:rPr>
          <w:sz w:val="27"/>
          <w:szCs w:val="27"/>
        </w:rPr>
        <w:t xml:space="preserve">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освоение начальных форм познавательной и личностной рефлексии;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активное использование речевых средств и средств информационных и коммуникационных технологий (далее -ИКТ) для решения коммуникативных и познавательных задач;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3A76" w:rsidRPr="00EF18C7" w:rsidRDefault="00553266" w:rsidP="00A76E8E">
      <w:pPr>
        <w:pStyle w:val="23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</w:t>
      </w:r>
      <w:r w:rsidRPr="00EF18C7">
        <w:rPr>
          <w:sz w:val="27"/>
          <w:szCs w:val="27"/>
        </w:rPr>
        <w:lastRenderedPageBreak/>
        <w:t>учебного предмета;</w:t>
      </w:r>
    </w:p>
    <w:p w:rsidR="009F3A76" w:rsidRPr="00EF18C7" w:rsidRDefault="00A36F35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11</w:t>
      </w:r>
      <w:r w:rsidR="00553266" w:rsidRPr="00EF18C7">
        <w:rPr>
          <w:sz w:val="27"/>
          <w:szCs w:val="27"/>
        </w:rPr>
        <w:t xml:space="preserve">) овладение базовыми предметными и </w:t>
      </w:r>
      <w:proofErr w:type="spellStart"/>
      <w:r w:rsidR="00553266" w:rsidRPr="00EF18C7">
        <w:rPr>
          <w:sz w:val="27"/>
          <w:szCs w:val="27"/>
        </w:rPr>
        <w:t>межпредметными</w:t>
      </w:r>
      <w:proofErr w:type="spellEnd"/>
      <w:r w:rsidR="00553266" w:rsidRPr="00EF18C7">
        <w:rPr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12)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F3A76" w:rsidRPr="00EF18C7" w:rsidRDefault="00A36F35" w:rsidP="00E80C54">
      <w:pPr>
        <w:pStyle w:val="70"/>
        <w:shd w:val="clear" w:color="auto" w:fill="auto"/>
        <w:spacing w:line="360" w:lineRule="auto"/>
        <w:ind w:firstLine="709"/>
        <w:jc w:val="both"/>
        <w:rPr>
          <w:sz w:val="27"/>
          <w:szCs w:val="27"/>
        </w:rPr>
      </w:pPr>
      <w:r w:rsidRPr="00EF18C7">
        <w:rPr>
          <w:sz w:val="27"/>
          <w:szCs w:val="27"/>
        </w:rPr>
        <w:t>П</w:t>
      </w:r>
      <w:r w:rsidR="00553266" w:rsidRPr="00EF18C7">
        <w:rPr>
          <w:sz w:val="27"/>
          <w:szCs w:val="27"/>
        </w:rPr>
        <w:t>редметные результаты:</w:t>
      </w:r>
    </w:p>
    <w:p w:rsidR="009F3A76" w:rsidRPr="00EF18C7" w:rsidRDefault="00157EAE" w:rsidP="00E80C54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М</w:t>
      </w:r>
      <w:r w:rsidR="00553266" w:rsidRPr="00EF18C7">
        <w:rPr>
          <w:sz w:val="27"/>
          <w:szCs w:val="27"/>
        </w:rPr>
        <w:t>атематика</w:t>
      </w:r>
    </w:p>
    <w:p w:rsidR="009F3A76" w:rsidRPr="00EF18C7" w:rsidRDefault="00553266" w:rsidP="00A76E8E">
      <w:pPr>
        <w:pStyle w:val="23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:rsidR="009F3A76" w:rsidRPr="00EF18C7" w:rsidRDefault="00553266" w:rsidP="00A76E8E">
      <w:pPr>
        <w:pStyle w:val="23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9F3A76" w:rsidRPr="00EF18C7" w:rsidRDefault="00553266" w:rsidP="00A76E8E">
      <w:pPr>
        <w:pStyle w:val="23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приобретение начального опыта применения математических знаний в повседневных ситуациях;</w:t>
      </w:r>
    </w:p>
    <w:p w:rsidR="009F3A76" w:rsidRPr="00EF18C7" w:rsidRDefault="00553266" w:rsidP="00A76E8E">
      <w:pPr>
        <w:pStyle w:val="23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умение выполнять арифметические действия с числами;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накопление опыта решения доступных обучающемуся по смыслу и речевому оформлению текстовых задач;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9F3A76" w:rsidRPr="00EF18C7" w:rsidRDefault="00157EAE" w:rsidP="00E80C54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О</w:t>
      </w:r>
      <w:r w:rsidR="00553266" w:rsidRPr="00EF18C7">
        <w:rPr>
          <w:sz w:val="27"/>
          <w:szCs w:val="27"/>
        </w:rPr>
        <w:t>кружающий мир</w:t>
      </w:r>
    </w:p>
    <w:p w:rsidR="009F3A76" w:rsidRPr="00EF18C7" w:rsidRDefault="00553266" w:rsidP="00A76E8E">
      <w:pPr>
        <w:pStyle w:val="23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360" w:lineRule="auto"/>
        <w:ind w:firstLine="709"/>
        <w:rPr>
          <w:sz w:val="27"/>
          <w:szCs w:val="27"/>
        </w:rPr>
      </w:pPr>
      <w:proofErr w:type="spellStart"/>
      <w:r w:rsidRPr="00EF18C7">
        <w:rPr>
          <w:sz w:val="27"/>
          <w:szCs w:val="27"/>
        </w:rPr>
        <w:t>сформированность</w:t>
      </w:r>
      <w:proofErr w:type="spellEnd"/>
      <w:r w:rsidRPr="00EF18C7">
        <w:rPr>
          <w:sz w:val="27"/>
          <w:szCs w:val="27"/>
        </w:rPr>
        <w:t xml:space="preserve"> чувства гордости за национальные свершения, открытия, победы;</w:t>
      </w:r>
    </w:p>
    <w:p w:rsidR="009F3A76" w:rsidRPr="00EF18C7" w:rsidRDefault="00553266" w:rsidP="00A76E8E">
      <w:pPr>
        <w:pStyle w:val="23"/>
        <w:numPr>
          <w:ilvl w:val="0"/>
          <w:numId w:val="4"/>
        </w:numPr>
        <w:shd w:val="clear" w:color="auto" w:fill="auto"/>
        <w:tabs>
          <w:tab w:val="left" w:pos="1093"/>
        </w:tabs>
        <w:spacing w:before="0" w:line="360" w:lineRule="auto"/>
        <w:ind w:firstLine="709"/>
        <w:rPr>
          <w:sz w:val="27"/>
          <w:szCs w:val="27"/>
        </w:rPr>
      </w:pPr>
      <w:proofErr w:type="spellStart"/>
      <w:r w:rsidRPr="00EF18C7">
        <w:rPr>
          <w:sz w:val="27"/>
          <w:szCs w:val="27"/>
        </w:rPr>
        <w:t>сформированность</w:t>
      </w:r>
      <w:proofErr w:type="spellEnd"/>
      <w:r w:rsidRPr="00EF18C7">
        <w:rPr>
          <w:sz w:val="27"/>
          <w:szCs w:val="27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F3A76" w:rsidRPr="00EF18C7" w:rsidRDefault="00553266" w:rsidP="00A76E8E">
      <w:pPr>
        <w:pStyle w:val="23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осознание целостности окружающего мира, освоение основ </w:t>
      </w:r>
      <w:r w:rsidRPr="00EF18C7">
        <w:rPr>
          <w:sz w:val="27"/>
          <w:szCs w:val="27"/>
        </w:rPr>
        <w:lastRenderedPageBreak/>
        <w:t xml:space="preserve">экологической грамотности, элементарных правил нравственного поведения в мире природы и людей, норм </w:t>
      </w:r>
      <w:proofErr w:type="spellStart"/>
      <w:r w:rsidRPr="00EF18C7">
        <w:rPr>
          <w:sz w:val="27"/>
          <w:szCs w:val="27"/>
        </w:rPr>
        <w:t>здоровьесберегающего</w:t>
      </w:r>
      <w:proofErr w:type="spellEnd"/>
      <w:r w:rsidRPr="00EF18C7">
        <w:rPr>
          <w:sz w:val="27"/>
          <w:szCs w:val="27"/>
        </w:rPr>
        <w:t xml:space="preserve"> поведения в природной и социальной среде;</w:t>
      </w:r>
    </w:p>
    <w:p w:rsidR="009F3A76" w:rsidRPr="00EF18C7" w:rsidRDefault="00553266" w:rsidP="00A76E8E">
      <w:pPr>
        <w:pStyle w:val="23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освоение доступных способов изучения природы и общества в условиях интересных и доступных для обучающегося видов деятельности;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9F3A76" w:rsidRPr="00EF18C7" w:rsidRDefault="00553266" w:rsidP="00E80C54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познавательной деятельности</w:t>
      </w:r>
    </w:p>
    <w:p w:rsidR="009F3A76" w:rsidRPr="00EF18C7" w:rsidRDefault="00553266" w:rsidP="00A76E8E">
      <w:pPr>
        <w:pStyle w:val="23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зрительного восприятия и узнавания;</w:t>
      </w:r>
    </w:p>
    <w:p w:rsidR="009F3A76" w:rsidRPr="00EF18C7" w:rsidRDefault="00553266" w:rsidP="00A76E8E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зрительной и слуховой памяти и внимания;</w:t>
      </w:r>
    </w:p>
    <w:p w:rsidR="009F3A76" w:rsidRPr="00EF18C7" w:rsidRDefault="00553266" w:rsidP="00A76E8E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формирование обобщенных представлений о свойствах предметов (цвет, форма, величина);</w:t>
      </w:r>
    </w:p>
    <w:p w:rsidR="009F3A76" w:rsidRPr="00EF18C7" w:rsidRDefault="00553266" w:rsidP="00A76E8E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пространственных представлений и ориентации;</w:t>
      </w:r>
    </w:p>
    <w:p w:rsidR="009F3A76" w:rsidRPr="00EF18C7" w:rsidRDefault="00553266" w:rsidP="00A76E8E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представлений о времени.</w:t>
      </w:r>
    </w:p>
    <w:p w:rsidR="009F3A76" w:rsidRPr="00EF18C7" w:rsidRDefault="00553266" w:rsidP="00E80C54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основных мыслительных операций</w:t>
      </w:r>
    </w:p>
    <w:p w:rsidR="009F3A76" w:rsidRPr="00EF18C7" w:rsidRDefault="00553266" w:rsidP="00A76E8E">
      <w:pPr>
        <w:pStyle w:val="23"/>
        <w:numPr>
          <w:ilvl w:val="0"/>
          <w:numId w:val="6"/>
        </w:numPr>
        <w:shd w:val="clear" w:color="auto" w:fill="auto"/>
        <w:tabs>
          <w:tab w:val="left" w:pos="110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навыков соотнесенного анализа;</w:t>
      </w:r>
    </w:p>
    <w:p w:rsidR="009F3A76" w:rsidRPr="00EF18C7" w:rsidRDefault="00553266" w:rsidP="00A76E8E">
      <w:pPr>
        <w:pStyle w:val="23"/>
        <w:numPr>
          <w:ilvl w:val="0"/>
          <w:numId w:val="6"/>
        </w:numPr>
        <w:shd w:val="clear" w:color="auto" w:fill="auto"/>
        <w:tabs>
          <w:tab w:val="left" w:pos="1085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навыков группировки и классификации (на базе овладения основными родовыми понятиями);</w:t>
      </w:r>
    </w:p>
    <w:p w:rsidR="009F3A76" w:rsidRPr="00EF18C7" w:rsidRDefault="00553266" w:rsidP="00A76E8E">
      <w:pPr>
        <w:pStyle w:val="23"/>
        <w:numPr>
          <w:ilvl w:val="0"/>
          <w:numId w:val="6"/>
        </w:numPr>
        <w:shd w:val="clear" w:color="auto" w:fill="auto"/>
        <w:tabs>
          <w:tab w:val="left" w:pos="11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умения работать по словесной и письменной инструкции, алгоритму;</w:t>
      </w:r>
    </w:p>
    <w:p w:rsidR="009F3A76" w:rsidRPr="00EF18C7" w:rsidRDefault="00553266" w:rsidP="00A76E8E">
      <w:pPr>
        <w:pStyle w:val="23"/>
        <w:numPr>
          <w:ilvl w:val="0"/>
          <w:numId w:val="6"/>
        </w:numPr>
        <w:shd w:val="clear" w:color="auto" w:fill="auto"/>
        <w:tabs>
          <w:tab w:val="left" w:pos="11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умения планировать деятельность, развитие комбинаторных способностей.</w:t>
      </w:r>
    </w:p>
    <w:p w:rsidR="009F3A76" w:rsidRPr="00EF18C7" w:rsidRDefault="00553266" w:rsidP="00E80C54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Развитие </w:t>
      </w:r>
      <w:proofErr w:type="spellStart"/>
      <w:r w:rsidRPr="00EF18C7">
        <w:rPr>
          <w:sz w:val="27"/>
          <w:szCs w:val="27"/>
        </w:rPr>
        <w:t>графомоторного</w:t>
      </w:r>
      <w:proofErr w:type="spellEnd"/>
      <w:r w:rsidRPr="00EF18C7">
        <w:rPr>
          <w:sz w:val="27"/>
          <w:szCs w:val="27"/>
        </w:rPr>
        <w:t xml:space="preserve"> сенсомоторного развития:</w:t>
      </w:r>
    </w:p>
    <w:p w:rsidR="009F3A76" w:rsidRPr="00EF18C7" w:rsidRDefault="00553266" w:rsidP="00A76E8E">
      <w:pPr>
        <w:pStyle w:val="23"/>
        <w:numPr>
          <w:ilvl w:val="0"/>
          <w:numId w:val="7"/>
        </w:numPr>
        <w:shd w:val="clear" w:color="auto" w:fill="auto"/>
        <w:tabs>
          <w:tab w:val="left" w:pos="110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мелкой моторики кисти и пальцев рук;</w:t>
      </w:r>
    </w:p>
    <w:p w:rsidR="009F3A76" w:rsidRPr="00EF18C7" w:rsidRDefault="00553266" w:rsidP="00A76E8E">
      <w:pPr>
        <w:pStyle w:val="23"/>
        <w:numPr>
          <w:ilvl w:val="0"/>
          <w:numId w:val="7"/>
        </w:numPr>
        <w:shd w:val="clear" w:color="auto" w:fill="auto"/>
        <w:tabs>
          <w:tab w:val="left" w:pos="11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навыков каллиграфии;</w:t>
      </w:r>
    </w:p>
    <w:p w:rsidR="009F3A76" w:rsidRPr="00EF18C7" w:rsidRDefault="00553266" w:rsidP="00A76E8E">
      <w:pPr>
        <w:pStyle w:val="23"/>
        <w:numPr>
          <w:ilvl w:val="0"/>
          <w:numId w:val="7"/>
        </w:numPr>
        <w:shd w:val="clear" w:color="auto" w:fill="auto"/>
        <w:tabs>
          <w:tab w:val="left" w:pos="1127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артикуляционной моторики;</w:t>
      </w:r>
    </w:p>
    <w:p w:rsidR="009F3A76" w:rsidRPr="00EF18C7" w:rsidRDefault="00553266" w:rsidP="00A36F35">
      <w:pPr>
        <w:pStyle w:val="80"/>
        <w:shd w:val="clear" w:color="auto" w:fill="auto"/>
        <w:spacing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различных видов мышления:</w:t>
      </w:r>
    </w:p>
    <w:p w:rsidR="009F3A76" w:rsidRPr="00EF18C7" w:rsidRDefault="00553266" w:rsidP="00A76E8E">
      <w:pPr>
        <w:pStyle w:val="23"/>
        <w:numPr>
          <w:ilvl w:val="0"/>
          <w:numId w:val="8"/>
        </w:numPr>
        <w:shd w:val="clear" w:color="auto" w:fill="auto"/>
        <w:tabs>
          <w:tab w:val="left" w:pos="763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наглядно-образного мышления;</w:t>
      </w:r>
    </w:p>
    <w:p w:rsidR="0036089E" w:rsidRPr="00EF18C7" w:rsidRDefault="00553266" w:rsidP="00A76E8E">
      <w:pPr>
        <w:pStyle w:val="2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36089E" w:rsidRPr="00EF18C7" w:rsidRDefault="0036089E" w:rsidP="0036089E">
      <w:pPr>
        <w:pStyle w:val="23"/>
        <w:shd w:val="clear" w:color="auto" w:fill="auto"/>
        <w:tabs>
          <w:tab w:val="left" w:pos="742"/>
        </w:tabs>
        <w:spacing w:before="0" w:line="360" w:lineRule="auto"/>
        <w:ind w:firstLine="0"/>
        <w:jc w:val="center"/>
        <w:rPr>
          <w:b/>
          <w:sz w:val="27"/>
          <w:szCs w:val="27"/>
        </w:rPr>
      </w:pPr>
      <w:r w:rsidRPr="00EF18C7">
        <w:rPr>
          <w:b/>
          <w:sz w:val="27"/>
          <w:szCs w:val="27"/>
        </w:rPr>
        <w:t xml:space="preserve">Планируемые результаты изучения курса </w:t>
      </w:r>
    </w:p>
    <w:p w:rsidR="0036089E" w:rsidRPr="00EF18C7" w:rsidRDefault="0036089E" w:rsidP="0036089E">
      <w:pPr>
        <w:pStyle w:val="23"/>
        <w:shd w:val="clear" w:color="auto" w:fill="auto"/>
        <w:tabs>
          <w:tab w:val="left" w:pos="742"/>
        </w:tabs>
        <w:spacing w:before="0" w:line="360" w:lineRule="auto"/>
        <w:ind w:firstLine="0"/>
        <w:jc w:val="center"/>
        <w:rPr>
          <w:b/>
          <w:sz w:val="27"/>
          <w:szCs w:val="27"/>
        </w:rPr>
      </w:pPr>
      <w:r w:rsidRPr="00EF18C7">
        <w:rPr>
          <w:b/>
          <w:sz w:val="27"/>
          <w:szCs w:val="27"/>
        </w:rPr>
        <w:t>«Развитие познавательной деятельности»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lastRenderedPageBreak/>
        <w:t xml:space="preserve">Курс </w:t>
      </w:r>
      <w:r w:rsidR="00BE37EB" w:rsidRPr="00EF18C7">
        <w:rPr>
          <w:sz w:val="27"/>
          <w:szCs w:val="27"/>
        </w:rPr>
        <w:t xml:space="preserve">«Развитие познавательной деятельности» </w:t>
      </w:r>
      <w:r w:rsidRPr="00EF18C7">
        <w:rPr>
          <w:sz w:val="27"/>
          <w:szCs w:val="27"/>
        </w:rPr>
        <w:t>представляет очень большую ценность для преодоления недостатков развития ребенка с РАС. Его значимость определяется важностью развития познавательных процессов для всех аспектов жизнедеятельности школьника.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Коррекционно-развивающие занятия, реализуемые во внеурочной деятельности, будут способствовать коррекции недостатков познавательной сферы, уменьшению, обусловленных ими, учебных трудностей.</w:t>
      </w:r>
    </w:p>
    <w:p w:rsidR="009F3A76" w:rsidRPr="00EF18C7" w:rsidRDefault="005C724D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Результатом коррекционно-</w:t>
      </w:r>
      <w:r w:rsidR="00553266" w:rsidRPr="00EF18C7">
        <w:rPr>
          <w:sz w:val="27"/>
          <w:szCs w:val="27"/>
        </w:rPr>
        <w:t xml:space="preserve">развивающей работы может считаться не только успешное освоение обучающимися основной образовательной программы и развитие познавательной сферы, но и освоение жизненно значимых компетенций необходимых для решения </w:t>
      </w:r>
      <w:proofErr w:type="spellStart"/>
      <w:r w:rsidR="00553266" w:rsidRPr="00EF18C7">
        <w:rPr>
          <w:sz w:val="27"/>
          <w:szCs w:val="27"/>
        </w:rPr>
        <w:t>практико</w:t>
      </w:r>
      <w:r w:rsidR="00553266" w:rsidRPr="00EF18C7">
        <w:rPr>
          <w:sz w:val="27"/>
          <w:szCs w:val="27"/>
        </w:rPr>
        <w:softHyphen/>
        <w:t>ориентированных</w:t>
      </w:r>
      <w:proofErr w:type="spellEnd"/>
      <w:r w:rsidR="00553266" w:rsidRPr="00EF18C7">
        <w:rPr>
          <w:sz w:val="27"/>
          <w:szCs w:val="27"/>
        </w:rPr>
        <w:t xml:space="preserve"> задач и обеспечивающих с</w:t>
      </w:r>
      <w:r w:rsidRPr="00EF18C7">
        <w:rPr>
          <w:sz w:val="27"/>
          <w:szCs w:val="27"/>
        </w:rPr>
        <w:t xml:space="preserve">тановление социальных отношений, </w:t>
      </w:r>
      <w:r w:rsidR="00553266" w:rsidRPr="00EF18C7">
        <w:rPr>
          <w:sz w:val="27"/>
          <w:szCs w:val="27"/>
        </w:rPr>
        <w:t>обучающихся с РАС в различных средах.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В процессе изучения курса </w:t>
      </w:r>
      <w:r w:rsidR="005C724D" w:rsidRPr="00EF18C7">
        <w:rPr>
          <w:sz w:val="27"/>
          <w:szCs w:val="27"/>
        </w:rPr>
        <w:t xml:space="preserve">«Развитие познавательной деятельности» </w:t>
      </w:r>
      <w:r w:rsidRPr="00EF18C7">
        <w:rPr>
          <w:sz w:val="27"/>
          <w:szCs w:val="27"/>
        </w:rPr>
        <w:t>планируется достигнуть следующих результатов: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восполнение пробелов познавательного развития учащихся путем обогащения их чувственного опыта, организации предметно-практической деятельности;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специальную подготовку учащихся к восприятию новых и трудных тем;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27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обучение поэтапным действиям (в материализованной форме, в речевом плане без наглядных опор, в умственном плане);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мелкой моторики, владение навыками каллиграфии;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умение планировать деятельность, работать по словесной и письменной инструкции, алгоритму;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умение ориентироваться в пространстве и во времени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формирование операции обратимости и связанной с ней гибкости мышления;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 xml:space="preserve">развитие </w:t>
      </w:r>
      <w:proofErr w:type="spellStart"/>
      <w:r w:rsidRPr="00EF18C7">
        <w:rPr>
          <w:sz w:val="27"/>
          <w:szCs w:val="27"/>
        </w:rPr>
        <w:t>общеинтеллектуальных</w:t>
      </w:r>
      <w:proofErr w:type="spellEnd"/>
      <w:r w:rsidRPr="00EF18C7">
        <w:rPr>
          <w:sz w:val="27"/>
          <w:szCs w:val="27"/>
        </w:rPr>
        <w:t xml:space="preserve"> умений и навыков;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активизацию познавательной деятельности, развитие зрительного и слухового восприятия;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lastRenderedPageBreak/>
        <w:t>активизацию словаря обучающихся в единстве с формированием математических понятий;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воспитание положительной учебной мотивации, формирование интереса к учебным предметам;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развитие навыков самоконтроля, формирование навыков учебной деятельности;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формирование основ учебной деятельности, положительной мотивации к обучению;</w:t>
      </w:r>
    </w:p>
    <w:p w:rsidR="009F3A76" w:rsidRPr="00EF18C7" w:rsidRDefault="00553266" w:rsidP="00A76E8E">
      <w:pPr>
        <w:pStyle w:val="23"/>
        <w:numPr>
          <w:ilvl w:val="0"/>
          <w:numId w:val="18"/>
        </w:numPr>
        <w:shd w:val="clear" w:color="auto" w:fill="auto"/>
        <w:tabs>
          <w:tab w:val="left" w:pos="678"/>
        </w:tabs>
        <w:spacing w:before="0" w:line="360" w:lineRule="auto"/>
        <w:ind w:left="0" w:firstLine="709"/>
        <w:rPr>
          <w:sz w:val="27"/>
          <w:szCs w:val="27"/>
        </w:rPr>
      </w:pPr>
      <w:r w:rsidRPr="00EF18C7">
        <w:rPr>
          <w:sz w:val="27"/>
          <w:szCs w:val="27"/>
        </w:rPr>
        <w:t>формирование жизненных компетенций.</w:t>
      </w:r>
    </w:p>
    <w:p w:rsidR="009F3A76" w:rsidRPr="00EF18C7" w:rsidRDefault="00553266" w:rsidP="00E80C54">
      <w:pPr>
        <w:pStyle w:val="23"/>
        <w:shd w:val="clear" w:color="auto" w:fill="auto"/>
        <w:spacing w:before="0" w:line="360" w:lineRule="auto"/>
        <w:ind w:firstLine="709"/>
        <w:rPr>
          <w:sz w:val="27"/>
          <w:szCs w:val="27"/>
        </w:rPr>
      </w:pPr>
      <w:r w:rsidRPr="00EF18C7">
        <w:rPr>
          <w:sz w:val="27"/>
          <w:szCs w:val="27"/>
        </w:rPr>
        <w:t>Изучение программного материала обеспечивает не только усвоение определенных математических знаний, умений и навыков, но и формирование у учащихся приемов умственной дея</w:t>
      </w:r>
      <w:r w:rsidRPr="00EF18C7">
        <w:rPr>
          <w:sz w:val="27"/>
          <w:szCs w:val="27"/>
        </w:rPr>
        <w:softHyphen/>
        <w:t>тельности, необходимых для коррекции недостатков развития детей, испытывающих трудности в процессе обучения.</w:t>
      </w:r>
    </w:p>
    <w:p w:rsidR="00FC08CA" w:rsidRPr="00EF18C7" w:rsidRDefault="00FC08CA" w:rsidP="00FC08CA">
      <w:pPr>
        <w:keepNext/>
        <w:keepLines/>
        <w:tabs>
          <w:tab w:val="left" w:pos="3340"/>
        </w:tabs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коррекционного курса</w:t>
      </w:r>
    </w:p>
    <w:p w:rsidR="00FC08CA" w:rsidRPr="00EF18C7" w:rsidRDefault="00FC08CA" w:rsidP="004F24EB">
      <w:pPr>
        <w:keepNext/>
        <w:keepLines/>
        <w:tabs>
          <w:tab w:val="left" w:pos="3340"/>
        </w:tabs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1 класс</w:t>
      </w:r>
    </w:p>
    <w:p w:rsidR="004F24EB" w:rsidRPr="00EF18C7" w:rsidRDefault="004F24EB" w:rsidP="004F24E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Преодоление трудностей при освоении курса «Математика»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Числа и величины: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считать различные объекты и устанавливать порядковый номер того или иного предмета при указанном порядке счёта;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читать, записывать, сравнивать и упорядочивать числа;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действия нумерационного характера;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Арифметические действия, сложение и вычитание: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понимать смысл арифметических действий;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сложение и вычитание, используя общий приём прибавления (вычитания) по частям;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вычитание с использованием знания состава чисел из двух слагаемых и взаимосвязи между сложением и вычитанием;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объяснять приём сложения (вычитания) с переходом через разряд.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lastRenderedPageBreak/>
        <w:t>Работа с текстовыми задачами: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решать задачи; 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по серии рисунков рассказ с использованием математических терминов;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задачу по рисунку, по схеме, по решению.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Пространственные отношения. Геометрические фигуры: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понимать смысл слов,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находить в окружающем мире предметы (части предметов), имеющие форму геометрических фигур;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распознавать, называть, изображать геометрические фигуры.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Геометрические величины: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измерять и записывать длину (предмета, отрезка), используя изученные единицы длины (сантиметр и дециметр) и соотношения между ними;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чертить отрезки заданной длины с помощью оцифрованной линейки.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Формирование представлений об окружающей действительности: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знать название нашей планеты, родной страны и ее столицы; региона, где живут учащиеся; родного города (села);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иметь представление о государственной символике;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объекты природы и изделия; объекты неживой и живой природы; знать названия дней недели;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знать группы растений и животных;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основные части растения, правила ухода за домашними животными;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особенности труда людей наиболее распространённых профессий;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оценивать правильность поведения в быту (правила общения);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знать элементарные правила дорожного движения, правила ОБЖ.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аналитико-синтетической сферы: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переход от наглядно-действенного мышления к наглядно-образному с обобщением на наглядном уровне в работе над математическими навыками;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способности анализировать простые закономерности;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выделять в явлении природы разные особенности, вычленять в предмете разные свойства и качества;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на простейший анализ с практическим и мысленным расчленением объекта на составные элементы;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сравнивать предметы с указанием их сходства и различия по заданным признакам: цвету, размеру, форме, количеству, функциям и т.д.;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различные виды задач на группировку.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внимания: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навыки сосредоточения и устойчивости внимания при работе над вычислительными задачами и развитием речи;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на поиски ходов в простых лабиринтах;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выявлять закономерностей (по визуальному образцу);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простые узоры из карточек по образцу.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пространственного восприятия и воображения: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пространственную ориентировку;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воспринимать глубину и объем предметов, геометрических тел;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выделять нужные фигуры из общего фона;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элементы конструктивных навыков и воображения;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упражнять в развитие пространственной координации.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памяти: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объем и устойчивость визуальной памяти в работе над ликвидацией пробелов вычислительных и речевых навыков;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аудиальную память, запоминать на слух информацию;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упражнять на запоминание различных предметов.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lastRenderedPageBreak/>
        <w:t xml:space="preserve">Развитие </w:t>
      </w:r>
      <w:proofErr w:type="spellStart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графомоторных</w:t>
      </w:r>
      <w:proofErr w:type="spellEnd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навыков: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определять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предмет.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мелкую мускулатуру пальцев (контроль силы пальцев и быстроты их движений);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зрительный анализ и синтез (определение правых и левых частей тела; ориентировка в пространстве по отношению к предметам); выполнение заданий с условиями по выбору необходимых направлений;</w:t>
      </w:r>
    </w:p>
    <w:p w:rsidR="004F24EB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владеть умениями штриховать, обводить по контуру, срисовывать, зарисовывать, дорисовывать недостающие детали.</w:t>
      </w:r>
      <w:bookmarkStart w:id="1" w:name="bookmark8"/>
    </w:p>
    <w:p w:rsidR="009437D4" w:rsidRDefault="009437D4" w:rsidP="009437D4">
      <w:pPr>
        <w:tabs>
          <w:tab w:val="left" w:pos="755"/>
        </w:tabs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37D4" w:rsidRDefault="009437D4" w:rsidP="009437D4">
      <w:pPr>
        <w:tabs>
          <w:tab w:val="left" w:pos="75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437D4">
        <w:rPr>
          <w:rFonts w:ascii="Times New Roman" w:eastAsia="Times New Roman" w:hAnsi="Times New Roman" w:cs="Times New Roman"/>
          <w:b/>
          <w:sz w:val="27"/>
          <w:szCs w:val="27"/>
        </w:rPr>
        <w:t>1-й дополнительный класс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Числа и величины: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считать различные объекты и устанавливать порядковый номер того или иного предмета при указанном порядке счёта;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читать, записывать, сравнивать и упорядочивать числа;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действия нумерационного характера;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Арифметические действия, сложение и вычитание: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понимать смысл арифметических действий;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сложение и вычитание, используя общий приём прибавления (вычитания) по частям;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вычитание с использованием знания состава чисел из двух слагаемых и взаимосвязи между сложением и вычитанием;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объяснять приём сложения (вычитания) с переходом через разряд.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Работа с текстовыми задачами: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решать задачи; 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составлять по серии рисунков рассказ с использованием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математических терминов;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задачу по рисунку, по схеме, по решению.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Пространственные отношения. Геометрические фигуры: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понимать смысл слов,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находить в окружающем мире предметы (части предметов), имеющие форму геометрических фигур;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распознавать, называть, изображать геометрические фигуры.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Геометрические величины: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измерять и записывать длину (предмета, отрезка), используя изученные единицы длины (сантиметр и дециметр) и соотношения между ними;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чертить отрезки заданной длины с помощью оцифрованной линейки.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Формирование представлений об окружающей действительности: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знать название нашей планеты, родной страны и ее столицы; региона, где живут учащиеся; родного города (села);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иметь представление о государственной символике;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объекты природы и изделия; объекты неживой и живой природы; знать названия дней недели;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знать группы растений и животных;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основные части растения, правила ухода за домашними животными;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особенности труда людей наиболее распространённых профессий;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оценивать правильность поведения в быту (правила общения);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знать элементарные правила дорожного движения, правила ОБЖ.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аналитико-синтетической сферы: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переход от наглядно-действенного мышления к наглядно-образному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с обобщением на наглядном уровне в работе над математическими навыками;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способности анализировать простые закономерности;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выделять в явлении природы разные особенности, вычленять в предмете разные свойства и качества;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на простейший анализ с практическим и мысленным расчленением объекта на составные элементы;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сравнивать предметы с указанием их сходства и различия по заданным признакам: цвету, размеру, форме, количеству, функциям и т.д.;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различные виды задач на группировку.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внимания: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навыки сосредоточения и устойчивости внимания при работе над вычислительными задачами и развитием речи;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на поиски ходов в простых лабиринтах;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выявлять закономерностей (по визуальному образцу);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простые узоры из карточек по образцу.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пространственного восприятия и воображения: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4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пространственную ориентировку;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воспринимать глубину и объем предметов, геометрических тел;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выделять нужные фигуры из общего фона;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элементы конструктивных навыков и воображения;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упражнять в развитие пространственной координации.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памяти: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объем и устойчивость визуальной памяти в работе над ликвидацией пробелов вычислительных и речевых навыков;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аудиальную память, запоминать на слух информацию;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упражнять на запоминание различных предметов.</w:t>
      </w:r>
    </w:p>
    <w:p w:rsidR="009437D4" w:rsidRPr="00EF18C7" w:rsidRDefault="009437D4" w:rsidP="00943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Развитие </w:t>
      </w:r>
      <w:proofErr w:type="spellStart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графомоторных</w:t>
      </w:r>
      <w:proofErr w:type="spellEnd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навыков: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определять положение и движения пишущей руки, которое позволяет: рисовать, раскрашивать, копировать простейшие узоры, соединять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точки, правильно удерживать пишущий предмет.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мелкую мускулатуру пальцев (контроль силы пальцев и быстроты их движений);</w:t>
      </w:r>
    </w:p>
    <w:p w:rsidR="009437D4" w:rsidRPr="00EF18C7" w:rsidRDefault="009437D4" w:rsidP="009437D4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зрительный анализ и синтез (определение правых и левых частей тела; ориентировка в пространстве по отношению к предметам); выполнение заданий с условиями по выбору необходимых направлений;</w:t>
      </w:r>
    </w:p>
    <w:p w:rsidR="008D74A6" w:rsidRPr="008D74A6" w:rsidRDefault="009437D4" w:rsidP="008D74A6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владеть умениями штриховать, обводить по контуру, срисовывать, зарисовывать, дорисовывать недостающие детали.</w:t>
      </w:r>
    </w:p>
    <w:p w:rsidR="004F24EB" w:rsidRPr="00EF18C7" w:rsidRDefault="004F24EB" w:rsidP="004F24EB">
      <w:pPr>
        <w:tabs>
          <w:tab w:val="left" w:pos="75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sz w:val="27"/>
          <w:szCs w:val="27"/>
        </w:rPr>
        <w:t>2 класс</w:t>
      </w:r>
      <w:bookmarkEnd w:id="1"/>
    </w:p>
    <w:p w:rsidR="004F24EB" w:rsidRPr="00EF18C7" w:rsidRDefault="004F24EB" w:rsidP="004F24E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Преодоление трудностей при освоении курса «Математика»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Числа и величины: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образовывать, называть, читать, записывать числа от 0 до 100;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сравнивать числа и записывать результат сравнения;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заменять двузначное число суммой разрядных слагаемых;</w:t>
      </w:r>
    </w:p>
    <w:p w:rsidR="004F24EB" w:rsidRPr="00EF18C7" w:rsidRDefault="004F24EB" w:rsidP="00A76E8E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сложение и вычитание вида 30 + 5, 35 - 5, 35 - 30;</w:t>
      </w:r>
    </w:p>
    <w:p w:rsidR="004F24EB" w:rsidRPr="00EF18C7" w:rsidRDefault="004F24EB" w:rsidP="00A76E8E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устанавливать закономерность — правило, по которому составлена 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группировать числа по заданному или самостоятельно установленному признаку;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дм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; 1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дм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= 10 см;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F24EB" w:rsidRPr="00D331D2" w:rsidRDefault="004F24EB" w:rsidP="00D331D2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записывать и использовать соотношение между рублём и копейкой: 1 р. = 100 к.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Арифметические действия: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воспроизводить по памяти таблицу сложения чисел в пределах 20 и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использовать её при выполнении действий сложение и вычитание;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сложение и вычитание в пределах 100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проверку сложения и вычитания;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называть и обозначать действия умножение и деление;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заменять сумму одинаковых слагаемых произведением и произведение — суммой одинаковых слагаемых;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умножать 1 и 0 на число; умножать и делить на 10;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5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применять переместительное и сочетательное свойства сложения при вычислениях.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Работа с текстовыми задачами: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задачи в 1-2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краткую запись задачи, схематический рисунок;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Пространственные отношения. Геометрические фигуры: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распознавать и называть углы разных видов: прямой, острый, тупой;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соотносить реальные объекты с моделями и чертежами треугольника, прямоугольника (квадрата).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Геометрические величины: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читать и записывать значение величины длина, используя изученные единицы длины и соотношения между ними (миллиметр, сантиметр, дециметр,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метр);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вычислять длину ломаной, состоящей из 3-4 звеньев, и периметр многоугольника (треугольника, четырёхугольника, пятиугольника).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Формирование представлений об окружающей действительности: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находить на карте Российскую Федерацию, Москву — столицу России;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называть субъект Российской Федерации, в котором находится город (село), где живут...;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государственные символы России — флаг, герб, гимн;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объекты природы и предметы рукотворного мира;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объекты и явления неживой и живой природы;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сравнивать объекты природы, делить их на группы;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виды транспорта;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правильно строить режим дня, соблюдать правила личной гигиены;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соблюдать правила безопасного поведения на улице и в быту, на воде и в лесу, правила ОБЖ.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аналитико-синтетической сферы: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наглядно-образное мышление, способность анализировать при решении математических и речевых задач;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строить простейшие обобщения, при которых после сравнения требуется абстрагироваться от несущественных признаков;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логические задания на поиск недостающей фигуры с нахождением 1-2 особенностей, лежащих в основе выбора;</w:t>
      </w:r>
    </w:p>
    <w:p w:rsidR="004F24EB" w:rsidRPr="00EF18C7" w:rsidRDefault="004F24EB" w:rsidP="00A76E8E">
      <w:pPr>
        <w:numPr>
          <w:ilvl w:val="0"/>
          <w:numId w:val="19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аналитические задачи 1-го типа (с прямым и обратным утверждением).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внимания:</w:t>
      </w:r>
    </w:p>
    <w:p w:rsidR="004F24EB" w:rsidRPr="00EF18C7" w:rsidRDefault="004F24EB" w:rsidP="00A76E8E">
      <w:pPr>
        <w:numPr>
          <w:ilvl w:val="0"/>
          <w:numId w:val="20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увеличивать объем внимания;</w:t>
      </w:r>
    </w:p>
    <w:p w:rsidR="004F24EB" w:rsidRPr="00EF18C7" w:rsidRDefault="004F24EB" w:rsidP="00A76E8E">
      <w:pPr>
        <w:numPr>
          <w:ilvl w:val="0"/>
          <w:numId w:val="20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умение переключать внимание;</w:t>
      </w:r>
    </w:p>
    <w:p w:rsidR="004F24EB" w:rsidRPr="00EF18C7" w:rsidRDefault="004F24EB" w:rsidP="00A76E8E">
      <w:pPr>
        <w:numPr>
          <w:ilvl w:val="0"/>
          <w:numId w:val="20"/>
        </w:numPr>
        <w:tabs>
          <w:tab w:val="left" w:pos="76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формировать навыки самоконтроля во время выполнения заданий математического и речевого плана.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пространственного восприятия и воображения:</w:t>
      </w:r>
    </w:p>
    <w:p w:rsidR="004F24EB" w:rsidRPr="00EF18C7" w:rsidRDefault="004F24EB" w:rsidP="00A76E8E">
      <w:pPr>
        <w:numPr>
          <w:ilvl w:val="0"/>
          <w:numId w:val="21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восприятие “зашумленных” объектов;</w:t>
      </w:r>
    </w:p>
    <w:p w:rsidR="004F24EB" w:rsidRPr="00EF18C7" w:rsidRDefault="004F24EB" w:rsidP="00A76E8E">
      <w:pPr>
        <w:numPr>
          <w:ilvl w:val="0"/>
          <w:numId w:val="21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элементы конструктивного мышления и конструктивных навыков;</w:t>
      </w:r>
    </w:p>
    <w:p w:rsidR="004F24EB" w:rsidRPr="00EF18C7" w:rsidRDefault="004F24EB" w:rsidP="00A76E8E">
      <w:pPr>
        <w:numPr>
          <w:ilvl w:val="0"/>
          <w:numId w:val="21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зарисовывать или дорисовывать симметричные и недорисованные изображения;</w:t>
      </w:r>
    </w:p>
    <w:p w:rsidR="004F24EB" w:rsidRPr="00EF18C7" w:rsidRDefault="004F24EB" w:rsidP="00A76E8E">
      <w:pPr>
        <w:numPr>
          <w:ilvl w:val="0"/>
          <w:numId w:val="21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моделировать получение заданной геометрической фигуры из других фигур, складывание узоров по образцу и памяти.</w:t>
      </w:r>
    </w:p>
    <w:p w:rsidR="00D331D2" w:rsidRDefault="00D331D2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памяти:</w:t>
      </w:r>
    </w:p>
    <w:p w:rsidR="004F24EB" w:rsidRPr="00EF18C7" w:rsidRDefault="004F24EB" w:rsidP="00A76E8E">
      <w:pPr>
        <w:numPr>
          <w:ilvl w:val="0"/>
          <w:numId w:val="22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визуальную память при заучивании наизусть математических и словесных понятий, стихов, проз;</w:t>
      </w:r>
    </w:p>
    <w:p w:rsidR="004F24EB" w:rsidRPr="00EF18C7" w:rsidRDefault="004F24EB" w:rsidP="00A76E8E">
      <w:pPr>
        <w:numPr>
          <w:ilvl w:val="0"/>
          <w:numId w:val="22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запоминать информацию, представленную аудиально;</w:t>
      </w:r>
    </w:p>
    <w:p w:rsidR="004F24EB" w:rsidRPr="00EF18C7" w:rsidRDefault="004F24EB" w:rsidP="00A76E8E">
      <w:pPr>
        <w:numPr>
          <w:ilvl w:val="0"/>
          <w:numId w:val="22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аналогичные, используемые на 1-м этапе, однако объем материала для запоминания увеличивается.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Развитие </w:t>
      </w:r>
      <w:proofErr w:type="spellStart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графомоторных</w:t>
      </w:r>
      <w:proofErr w:type="spellEnd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навыков:</w:t>
      </w:r>
    </w:p>
    <w:p w:rsidR="004F24EB" w:rsidRPr="00EF18C7" w:rsidRDefault="004F24EB" w:rsidP="00A76E8E">
      <w:pPr>
        <w:numPr>
          <w:ilvl w:val="0"/>
          <w:numId w:val="23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определять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предмет;</w:t>
      </w:r>
    </w:p>
    <w:p w:rsidR="004F24EB" w:rsidRPr="00EF18C7" w:rsidRDefault="004F24EB" w:rsidP="00A76E8E">
      <w:pPr>
        <w:numPr>
          <w:ilvl w:val="0"/>
          <w:numId w:val="23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мелкую мускулатуру пальцев (контроль силы пальцев и быстроты их движений);</w:t>
      </w:r>
    </w:p>
    <w:p w:rsidR="004F24EB" w:rsidRPr="00EF18C7" w:rsidRDefault="004F24EB" w:rsidP="00A76E8E">
      <w:pPr>
        <w:numPr>
          <w:ilvl w:val="0"/>
          <w:numId w:val="23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зрительный анализ и синтез (определение правых и левых частей тела; ориентировка в пространстве по отношению к предметам);</w:t>
      </w:r>
    </w:p>
    <w:p w:rsidR="004F24EB" w:rsidRPr="00EF18C7" w:rsidRDefault="004F24EB" w:rsidP="00A76E8E">
      <w:pPr>
        <w:numPr>
          <w:ilvl w:val="0"/>
          <w:numId w:val="23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задания с условиями по выбору необходимых направлений;</w:t>
      </w:r>
    </w:p>
    <w:p w:rsidR="004F24EB" w:rsidRPr="00EF18C7" w:rsidRDefault="004F24EB" w:rsidP="00A76E8E">
      <w:pPr>
        <w:numPr>
          <w:ilvl w:val="0"/>
          <w:numId w:val="23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владеть умениями штриховать, обводить по контуру, срисовывать, зарисовывать, дорисовывать недостающие детали.</w:t>
      </w:r>
    </w:p>
    <w:p w:rsidR="004F24EB" w:rsidRPr="00EF18C7" w:rsidRDefault="004F24EB" w:rsidP="00A76E8E">
      <w:pPr>
        <w:pStyle w:val="af0"/>
        <w:keepNext/>
        <w:keepLines/>
        <w:numPr>
          <w:ilvl w:val="0"/>
          <w:numId w:val="46"/>
        </w:numPr>
        <w:tabs>
          <w:tab w:val="left" w:pos="5181"/>
        </w:tabs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bookmark9"/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</w:t>
      </w:r>
      <w:bookmarkEnd w:id="2"/>
    </w:p>
    <w:p w:rsidR="004F24EB" w:rsidRPr="00EF18C7" w:rsidRDefault="004F24EB" w:rsidP="004F24E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Преодоление трудностей при освоении курса «Математика»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lastRenderedPageBreak/>
        <w:t>Числа и величины:</w:t>
      </w:r>
    </w:p>
    <w:p w:rsidR="004F24EB" w:rsidRPr="00EF18C7" w:rsidRDefault="004F24EB" w:rsidP="00A76E8E">
      <w:pPr>
        <w:numPr>
          <w:ilvl w:val="0"/>
          <w:numId w:val="24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образовывать, называть, читать, записывать числа от 0 до 1000;</w:t>
      </w:r>
    </w:p>
    <w:p w:rsidR="004F24EB" w:rsidRPr="00EF18C7" w:rsidRDefault="004F24EB" w:rsidP="00A76E8E">
      <w:pPr>
        <w:numPr>
          <w:ilvl w:val="0"/>
          <w:numId w:val="24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4F24EB" w:rsidRPr="00EF18C7" w:rsidRDefault="004F24EB" w:rsidP="00A76E8E">
      <w:pPr>
        <w:numPr>
          <w:ilvl w:val="0"/>
          <w:numId w:val="24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</w:t>
      </w:r>
    </w:p>
    <w:p w:rsidR="004F24EB" w:rsidRPr="00EF18C7" w:rsidRDefault="004F24EB" w:rsidP="00A76E8E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увеличение /уменьшение числа в несколько раз); продолжать её или восстанавливать пропущенные в ней числа;</w:t>
      </w:r>
    </w:p>
    <w:p w:rsidR="004F24EB" w:rsidRPr="00EF18C7" w:rsidRDefault="004F24EB" w:rsidP="00A76E8E">
      <w:pPr>
        <w:numPr>
          <w:ilvl w:val="0"/>
          <w:numId w:val="24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дм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2 </w:t>
      </w:r>
      <w:r w:rsidRPr="00EF18C7">
        <w:rPr>
          <w:rFonts w:ascii="Times New Roman" w:eastAsia="Times New Roman" w:hAnsi="Times New Roman" w:cs="Times New Roman"/>
          <w:spacing w:val="40"/>
          <w:sz w:val="27"/>
          <w:szCs w:val="27"/>
        </w:rPr>
        <w:t>=100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см2, 1 м2 = 100 дм2; переводить одни единицы площади в другие;</w:t>
      </w:r>
    </w:p>
    <w:p w:rsidR="004F24EB" w:rsidRPr="00EF18C7" w:rsidRDefault="004F24EB" w:rsidP="00A76E8E">
      <w:pPr>
        <w:numPr>
          <w:ilvl w:val="0"/>
          <w:numId w:val="24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читать, записывать и сравнивать значения величины 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</w:rPr>
        <w:t>массы,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Арифметические действия:</w:t>
      </w:r>
    </w:p>
    <w:p w:rsidR="004F24EB" w:rsidRPr="00EF18C7" w:rsidRDefault="004F24EB" w:rsidP="00A76E8E">
      <w:pPr>
        <w:numPr>
          <w:ilvl w:val="0"/>
          <w:numId w:val="25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выполнять табличное умножение и деление чисел; выполнять умножение на 1 и на 0, выполнять деление вида 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en-US" w:bidi="en-US"/>
        </w:rPr>
        <w:t>a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en-US" w:bidi="en-US"/>
        </w:rPr>
        <w:t>a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  <w:lang w:eastAsia="en-US" w:bidi="en-US"/>
        </w:rPr>
        <w:t>,</w:t>
      </w:r>
      <w:r w:rsidRPr="00EF18C7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0: </w:t>
      </w:r>
      <w:r w:rsidRPr="00EF18C7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a</w:t>
      </w:r>
      <w:r w:rsidRPr="00EF18C7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;</w:t>
      </w:r>
    </w:p>
    <w:p w:rsidR="004F24EB" w:rsidRPr="00EF18C7" w:rsidRDefault="004F24EB" w:rsidP="00A76E8E">
      <w:pPr>
        <w:numPr>
          <w:ilvl w:val="0"/>
          <w:numId w:val="25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выполнять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внетабличное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умножение и деление, в том числе деление с остатком; выполнять проверку арифметических действий 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</w:rPr>
        <w:t>умножение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</w:rPr>
        <w:t>деление;</w:t>
      </w:r>
    </w:p>
    <w:p w:rsidR="004F24EB" w:rsidRPr="00EF18C7" w:rsidRDefault="004F24EB" w:rsidP="00A76E8E">
      <w:pPr>
        <w:numPr>
          <w:ilvl w:val="0"/>
          <w:numId w:val="25"/>
        </w:numPr>
        <w:tabs>
          <w:tab w:val="left" w:pos="75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выполнять письменно действия 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</w:rPr>
        <w:t>сложение, вычитание, умножение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EF18C7">
        <w:rPr>
          <w:rFonts w:ascii="Times New Roman" w:eastAsia="Times New Roman" w:hAnsi="Times New Roman" w:cs="Times New Roman"/>
          <w:i/>
          <w:iCs/>
          <w:sz w:val="27"/>
          <w:szCs w:val="27"/>
        </w:rPr>
        <w:t>деление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на однозначное число в пределах 1000;</w:t>
      </w:r>
    </w:p>
    <w:p w:rsidR="004F24EB" w:rsidRPr="00EF18C7" w:rsidRDefault="004F24EB" w:rsidP="00A76E8E">
      <w:pPr>
        <w:numPr>
          <w:ilvl w:val="0"/>
          <w:numId w:val="25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вычислять значение числового выражения, содержащего 2-3 действия (со скобками и без скобок).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Работа с текстовыми задачами:</w:t>
      </w:r>
    </w:p>
    <w:p w:rsidR="004F24EB" w:rsidRPr="00EF18C7" w:rsidRDefault="004F24EB" w:rsidP="00A76E8E">
      <w:pPr>
        <w:numPr>
          <w:ilvl w:val="0"/>
          <w:numId w:val="26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анализировать задачу, выполнять краткую запись задачи в различных видах: в таблице, на схематическом рисунке, на схематическом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чертеже;</w:t>
      </w:r>
    </w:p>
    <w:p w:rsidR="004F24EB" w:rsidRPr="00EF18C7" w:rsidRDefault="004F24EB" w:rsidP="00A76E8E">
      <w:pPr>
        <w:numPr>
          <w:ilvl w:val="0"/>
          <w:numId w:val="26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план решения задачи в 2-3 действия, объяснять его и следовать ему при записи решения задачи;</w:t>
      </w:r>
    </w:p>
    <w:p w:rsidR="004F24EB" w:rsidRPr="00EF18C7" w:rsidRDefault="004F24EB" w:rsidP="00A76E8E">
      <w:pPr>
        <w:numPr>
          <w:ilvl w:val="0"/>
          <w:numId w:val="26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составлять задачу по краткой записи, по схеме, по её решению;</w:t>
      </w:r>
    </w:p>
    <w:p w:rsidR="004F24EB" w:rsidRPr="00EF18C7" w:rsidRDefault="004F24EB" w:rsidP="00A76E8E">
      <w:pPr>
        <w:numPr>
          <w:ilvl w:val="0"/>
          <w:numId w:val="26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</w:t>
      </w:r>
    </w:p>
    <w:p w:rsidR="004F24EB" w:rsidRPr="00EF18C7" w:rsidRDefault="004F24EB" w:rsidP="00A76E8E">
      <w:pPr>
        <w:numPr>
          <w:ilvl w:val="0"/>
          <w:numId w:val="26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задачи на увеличение/уменьшение числа в несколько раз.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Пространственные отношения. Геометрические фигуры:</w:t>
      </w:r>
    </w:p>
    <w:p w:rsidR="004F24EB" w:rsidRPr="00EF18C7" w:rsidRDefault="004F24EB" w:rsidP="00A76E8E">
      <w:pPr>
        <w:numPr>
          <w:ilvl w:val="0"/>
          <w:numId w:val="27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обозначать геометрические фигуры буквами;</w:t>
      </w:r>
    </w:p>
    <w:p w:rsidR="004F24EB" w:rsidRPr="00EF18C7" w:rsidRDefault="004F24EB" w:rsidP="00A76E8E">
      <w:pPr>
        <w:numPr>
          <w:ilvl w:val="0"/>
          <w:numId w:val="27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различать круг и окружность;</w:t>
      </w:r>
    </w:p>
    <w:p w:rsidR="004F24EB" w:rsidRPr="00EF18C7" w:rsidRDefault="004F24EB" w:rsidP="00A76E8E">
      <w:pPr>
        <w:numPr>
          <w:ilvl w:val="0"/>
          <w:numId w:val="27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чертить окружность заданного радиуса с использованием циркуля.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Геометрические величины:</w:t>
      </w:r>
    </w:p>
    <w:p w:rsidR="004F24EB" w:rsidRPr="00EF18C7" w:rsidRDefault="004F24EB" w:rsidP="00A76E8E">
      <w:pPr>
        <w:numPr>
          <w:ilvl w:val="0"/>
          <w:numId w:val="28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измерять длину отрезка;</w:t>
      </w:r>
    </w:p>
    <w:p w:rsidR="004F24EB" w:rsidRPr="00EF18C7" w:rsidRDefault="004F24EB" w:rsidP="00A76E8E">
      <w:pPr>
        <w:numPr>
          <w:ilvl w:val="0"/>
          <w:numId w:val="28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вычислять площадь прямоугольника (квадрата) по заданным длинам его сторон;</w:t>
      </w:r>
    </w:p>
    <w:p w:rsidR="004F24EB" w:rsidRPr="009437D4" w:rsidRDefault="004F24EB" w:rsidP="009437D4">
      <w:pPr>
        <w:numPr>
          <w:ilvl w:val="0"/>
          <w:numId w:val="28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Формирование представлений об окружающей действительности:</w:t>
      </w:r>
    </w:p>
    <w:p w:rsidR="004F24EB" w:rsidRPr="00EF18C7" w:rsidRDefault="004F24EB" w:rsidP="00A76E8E">
      <w:pPr>
        <w:numPr>
          <w:ilvl w:val="0"/>
          <w:numId w:val="29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находить на карте города России, приводить примеры достопримечательностей этих городов; знать соседей России и их столицы;</w:t>
      </w:r>
    </w:p>
    <w:p w:rsidR="004F24EB" w:rsidRPr="00EF18C7" w:rsidRDefault="004F24EB" w:rsidP="00A76E8E">
      <w:pPr>
        <w:numPr>
          <w:ilvl w:val="0"/>
          <w:numId w:val="29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классифицировать объекты живой природы, относя их к определённым видам и другим изученным группам;</w:t>
      </w:r>
    </w:p>
    <w:p w:rsidR="004F24EB" w:rsidRPr="00EF18C7" w:rsidRDefault="004F24EB" w:rsidP="00A76E8E">
      <w:pPr>
        <w:numPr>
          <w:ilvl w:val="0"/>
          <w:numId w:val="29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4F24EB" w:rsidRPr="00EF18C7" w:rsidRDefault="004F24EB" w:rsidP="00A76E8E">
      <w:pPr>
        <w:numPr>
          <w:ilvl w:val="0"/>
          <w:numId w:val="29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устанавливать связь между строением и работой различных органов и систем органов человека;</w:t>
      </w:r>
    </w:p>
    <w:p w:rsidR="004F24EB" w:rsidRPr="00EF18C7" w:rsidRDefault="004F24EB" w:rsidP="00A76E8E">
      <w:pPr>
        <w:numPr>
          <w:ilvl w:val="0"/>
          <w:numId w:val="29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знания о строении и жизнедеятельности организма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человека для сохранения и укрепления своего здоровья;</w:t>
      </w:r>
    </w:p>
    <w:p w:rsidR="004F24EB" w:rsidRPr="00EF18C7" w:rsidRDefault="004F24EB" w:rsidP="00A76E8E">
      <w:pPr>
        <w:numPr>
          <w:ilvl w:val="0"/>
          <w:numId w:val="29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понимать необходимость здорового образа жизни и соблюдать соответствующие правила;</w:t>
      </w:r>
    </w:p>
    <w:p w:rsidR="004F24EB" w:rsidRPr="00EF18C7" w:rsidRDefault="004F24EB" w:rsidP="00A76E8E">
      <w:pPr>
        <w:numPr>
          <w:ilvl w:val="0"/>
          <w:numId w:val="29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соблюдать правила безопасного поведения в природе.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аналитико-синтетической сферы:</w:t>
      </w:r>
    </w:p>
    <w:p w:rsidR="004F24EB" w:rsidRPr="00EF18C7" w:rsidRDefault="004F24EB" w:rsidP="00A76E8E">
      <w:pPr>
        <w:numPr>
          <w:ilvl w:val="0"/>
          <w:numId w:val="30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навыков;</w:t>
      </w:r>
    </w:p>
    <w:p w:rsidR="004F24EB" w:rsidRPr="00EF18C7" w:rsidRDefault="004F24EB" w:rsidP="00A76E8E">
      <w:pPr>
        <w:numPr>
          <w:ilvl w:val="0"/>
          <w:numId w:val="30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на проведение классификации предметов, чисел, понятий по заданному основанию классификации, на поиск закономерности, обобщение;</w:t>
      </w:r>
    </w:p>
    <w:p w:rsidR="004F24EB" w:rsidRPr="00EF18C7" w:rsidRDefault="004F24EB" w:rsidP="00A76E8E">
      <w:pPr>
        <w:numPr>
          <w:ilvl w:val="0"/>
          <w:numId w:val="30"/>
        </w:numPr>
        <w:tabs>
          <w:tab w:val="left" w:pos="75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логические задач, используя помощь педагога, требующие построения цепочки логических рассуждений; составление формулировок, задания с недостающими данными; по возможности логически обосновывать предполагаемый результат (самостоятельно или с помощью педагога).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внимания:</w:t>
      </w:r>
    </w:p>
    <w:p w:rsidR="004F24EB" w:rsidRPr="00EF18C7" w:rsidRDefault="004F24EB" w:rsidP="00A76E8E">
      <w:pPr>
        <w:numPr>
          <w:ilvl w:val="0"/>
          <w:numId w:val="31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развитие всех видов внимания и умения работать самостоятельно или с небольшой помощью педагога (использование наводящих вопросов) при выполнении заданий;</w:t>
      </w:r>
    </w:p>
    <w:p w:rsidR="004F24EB" w:rsidRPr="00EF18C7" w:rsidRDefault="004F24EB" w:rsidP="00A76E8E">
      <w:pPr>
        <w:numPr>
          <w:ilvl w:val="0"/>
          <w:numId w:val="31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на планирование этапов деятельности.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воображения:</w:t>
      </w:r>
    </w:p>
    <w:p w:rsidR="004F24EB" w:rsidRPr="00EF18C7" w:rsidRDefault="004F24EB" w:rsidP="00A76E8E">
      <w:pPr>
        <w:numPr>
          <w:ilvl w:val="0"/>
          <w:numId w:val="32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творческое воображение и элементы конструктивного мышления;</w:t>
      </w:r>
    </w:p>
    <w:p w:rsidR="004F24EB" w:rsidRPr="00EF18C7" w:rsidRDefault="004F24EB" w:rsidP="00A76E8E">
      <w:pPr>
        <w:numPr>
          <w:ilvl w:val="0"/>
          <w:numId w:val="32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общую способность искать и находить новые решения, способы достижения требуемого результата, новые подходы к рассмотрению предлагаемой ситуации;</w:t>
      </w:r>
    </w:p>
    <w:p w:rsidR="004F24EB" w:rsidRPr="00EF18C7" w:rsidRDefault="004F24EB" w:rsidP="00A76E8E">
      <w:pPr>
        <w:numPr>
          <w:ilvl w:val="0"/>
          <w:numId w:val="32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упражнения, требующие нетрадиционного подхода.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памяти:</w:t>
      </w:r>
    </w:p>
    <w:p w:rsidR="004F24EB" w:rsidRPr="00EF18C7" w:rsidRDefault="004F24EB" w:rsidP="00A76E8E">
      <w:pPr>
        <w:numPr>
          <w:ilvl w:val="0"/>
          <w:numId w:val="33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слуховую и зрительную память, кратковременную и долговременную память при заучивании наизусть понятий, стихов, проз;</w:t>
      </w:r>
    </w:p>
    <w:p w:rsidR="004F24EB" w:rsidRPr="00EF18C7" w:rsidRDefault="004F24EB" w:rsidP="00A76E8E">
      <w:pPr>
        <w:numPr>
          <w:ilvl w:val="0"/>
          <w:numId w:val="33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выполнять упражнения с использованием увеличения объема,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сложности и времени хранения запоминаемой информации.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Развитие </w:t>
      </w:r>
      <w:proofErr w:type="spellStart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графомоторных</w:t>
      </w:r>
      <w:proofErr w:type="spellEnd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навыков:</w:t>
      </w:r>
    </w:p>
    <w:p w:rsidR="004F24EB" w:rsidRPr="00EF18C7" w:rsidRDefault="004F24EB" w:rsidP="00A76E8E">
      <w:pPr>
        <w:numPr>
          <w:ilvl w:val="0"/>
          <w:numId w:val="34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определять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предмет;</w:t>
      </w:r>
    </w:p>
    <w:p w:rsidR="004F24EB" w:rsidRPr="00EF18C7" w:rsidRDefault="004F24EB" w:rsidP="00A76E8E">
      <w:pPr>
        <w:numPr>
          <w:ilvl w:val="0"/>
          <w:numId w:val="34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мелкую мускулатуру пальцев (контроль силы пальцев и быстроты их движений);</w:t>
      </w:r>
    </w:p>
    <w:p w:rsidR="004F24EB" w:rsidRPr="00EF18C7" w:rsidRDefault="004F24EB" w:rsidP="00A76E8E">
      <w:pPr>
        <w:numPr>
          <w:ilvl w:val="0"/>
          <w:numId w:val="34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зрительный анализ и синтез (определение правых и левых частей тела; ориентировка в пространстве по отношению к предметам); выполнение заданий с условиями по выбору необходимых направлений;</w:t>
      </w:r>
    </w:p>
    <w:p w:rsidR="004F24EB" w:rsidRPr="00EF18C7" w:rsidRDefault="004F24EB" w:rsidP="00A76E8E">
      <w:pPr>
        <w:numPr>
          <w:ilvl w:val="0"/>
          <w:numId w:val="34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владеть умениями штриховать, обводить по контуру, срисовывать, зарисовывать, дорисовывать недостающие детали;</w:t>
      </w:r>
    </w:p>
    <w:p w:rsidR="004F24EB" w:rsidRPr="00EF18C7" w:rsidRDefault="004F24EB" w:rsidP="00A76E8E">
      <w:pPr>
        <w:numPr>
          <w:ilvl w:val="0"/>
          <w:numId w:val="34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изображать графическую символику (рисовать узоры, а также изображать их с помощью символов)</w:t>
      </w:r>
    </w:p>
    <w:p w:rsidR="004F24EB" w:rsidRPr="00EF18C7" w:rsidRDefault="004F24EB" w:rsidP="00A76E8E">
      <w:pPr>
        <w:pStyle w:val="af0"/>
        <w:keepNext/>
        <w:keepLines/>
        <w:numPr>
          <w:ilvl w:val="0"/>
          <w:numId w:val="46"/>
        </w:numPr>
        <w:tabs>
          <w:tab w:val="left" w:pos="5132"/>
        </w:tabs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bookmark10"/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</w:t>
      </w:r>
      <w:bookmarkEnd w:id="3"/>
    </w:p>
    <w:p w:rsidR="004F24EB" w:rsidRPr="00EF18C7" w:rsidRDefault="004F24EB" w:rsidP="000E76F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sz w:val="27"/>
          <w:szCs w:val="27"/>
        </w:rPr>
        <w:t>Преодоление трудностей при освоении курса «Математика»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Числа и величины:</w:t>
      </w:r>
    </w:p>
    <w:p w:rsidR="004F24EB" w:rsidRPr="00EF18C7" w:rsidRDefault="004F24EB" w:rsidP="00A76E8E">
      <w:pPr>
        <w:numPr>
          <w:ilvl w:val="0"/>
          <w:numId w:val="35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образовывать, называть, читать, записывать, сравнивать, упорядочивать числа от 0 до 1 000 000;</w:t>
      </w:r>
    </w:p>
    <w:p w:rsidR="004F24EB" w:rsidRPr="00EF18C7" w:rsidRDefault="004F24EB" w:rsidP="00A76E8E">
      <w:pPr>
        <w:numPr>
          <w:ilvl w:val="0"/>
          <w:numId w:val="35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4F24EB" w:rsidRPr="00EF18C7" w:rsidRDefault="004F24EB" w:rsidP="00A76E8E">
      <w:pPr>
        <w:numPr>
          <w:ilvl w:val="0"/>
          <w:numId w:val="35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Арифметические действия:</w:t>
      </w:r>
    </w:p>
    <w:p w:rsidR="004F24EB" w:rsidRPr="00EF18C7" w:rsidRDefault="004F24EB" w:rsidP="00A76E8E">
      <w:pPr>
        <w:numPr>
          <w:ilvl w:val="0"/>
          <w:numId w:val="36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F24EB" w:rsidRPr="00EF18C7" w:rsidRDefault="004F24EB" w:rsidP="00A76E8E">
      <w:pPr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4F24EB" w:rsidRPr="00EF18C7" w:rsidRDefault="004F24EB" w:rsidP="00A76E8E">
      <w:pPr>
        <w:numPr>
          <w:ilvl w:val="0"/>
          <w:numId w:val="36"/>
        </w:numPr>
        <w:tabs>
          <w:tab w:val="left" w:pos="7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выделять неизвестный компонент арифметического действия и находить его значение;</w:t>
      </w:r>
    </w:p>
    <w:p w:rsidR="004F24EB" w:rsidRPr="00EF18C7" w:rsidRDefault="004F24EB" w:rsidP="00A76E8E">
      <w:pPr>
        <w:numPr>
          <w:ilvl w:val="0"/>
          <w:numId w:val="36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вычислять значение числового выражения, содержащего 2-3 арифметических действия (со скобками и без скобок).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Работа с текстовыми задачами:</w:t>
      </w:r>
    </w:p>
    <w:p w:rsidR="004F24EB" w:rsidRPr="00EF18C7" w:rsidRDefault="004F24EB" w:rsidP="00A76E8E">
      <w:pPr>
        <w:numPr>
          <w:ilvl w:val="0"/>
          <w:numId w:val="37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4F24EB" w:rsidRPr="00EF18C7" w:rsidRDefault="004F24EB" w:rsidP="00A76E8E">
      <w:pPr>
        <w:numPr>
          <w:ilvl w:val="0"/>
          <w:numId w:val="37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арифметическим способом текстовые задачи (в 1-3 действия) и задачи, связанные с повседневной жизнью;</w:t>
      </w:r>
    </w:p>
    <w:p w:rsidR="004F24EB" w:rsidRPr="00EF18C7" w:rsidRDefault="004F24EB" w:rsidP="00A76E8E">
      <w:pPr>
        <w:numPr>
          <w:ilvl w:val="0"/>
          <w:numId w:val="37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Пространственные отношения. Геометрические фигуры:</w:t>
      </w:r>
    </w:p>
    <w:p w:rsidR="004F24EB" w:rsidRPr="00EF18C7" w:rsidRDefault="004F24EB" w:rsidP="00A76E8E">
      <w:pPr>
        <w:numPr>
          <w:ilvl w:val="0"/>
          <w:numId w:val="38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описывать взаимное расположение предметов на плоскости и в пространстве;</w:t>
      </w:r>
    </w:p>
    <w:p w:rsidR="004F24EB" w:rsidRPr="00EF18C7" w:rsidRDefault="004F24EB" w:rsidP="00A76E8E">
      <w:pPr>
        <w:numPr>
          <w:ilvl w:val="0"/>
          <w:numId w:val="38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4F24EB" w:rsidRPr="00EF18C7" w:rsidRDefault="004F24EB" w:rsidP="00A76E8E">
      <w:pPr>
        <w:numPr>
          <w:ilvl w:val="0"/>
          <w:numId w:val="38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4F24EB" w:rsidRPr="00EF18C7" w:rsidRDefault="004F24EB" w:rsidP="00A76E8E">
      <w:pPr>
        <w:numPr>
          <w:ilvl w:val="0"/>
          <w:numId w:val="38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использовать свойства прямоугольника и квадрата для решения задач;</w:t>
      </w:r>
    </w:p>
    <w:p w:rsidR="004F24EB" w:rsidRPr="00EF18C7" w:rsidRDefault="004F24EB" w:rsidP="00A76E8E">
      <w:pPr>
        <w:numPr>
          <w:ilvl w:val="0"/>
          <w:numId w:val="38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распознавать и называть геометрические тела (куб, шар);</w:t>
      </w:r>
    </w:p>
    <w:p w:rsidR="004F24EB" w:rsidRPr="00EF18C7" w:rsidRDefault="004F24EB" w:rsidP="00A76E8E">
      <w:pPr>
        <w:numPr>
          <w:ilvl w:val="0"/>
          <w:numId w:val="38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соотносить реальные объекты с моделями геометрических фигур.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Геометрические величины:</w:t>
      </w:r>
    </w:p>
    <w:p w:rsidR="004F24EB" w:rsidRPr="00EF18C7" w:rsidRDefault="004F24EB" w:rsidP="00A76E8E">
      <w:pPr>
        <w:numPr>
          <w:ilvl w:val="0"/>
          <w:numId w:val="39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измерять длину отрезка;</w:t>
      </w:r>
    </w:p>
    <w:p w:rsidR="004F24EB" w:rsidRPr="00EF18C7" w:rsidRDefault="004F24EB" w:rsidP="00A76E8E">
      <w:pPr>
        <w:numPr>
          <w:ilvl w:val="0"/>
          <w:numId w:val="39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вычислять периметр треугольника, прямоугольника и квадрата, площадь прямоугольника и квадрата;</w:t>
      </w:r>
    </w:p>
    <w:p w:rsidR="004F24EB" w:rsidRPr="00EF18C7" w:rsidRDefault="004F24EB" w:rsidP="00A76E8E">
      <w:pPr>
        <w:numPr>
          <w:ilvl w:val="0"/>
          <w:numId w:val="39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оценивать размеры геометрических объектов, расстояния приближённо (на глаз).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Формирование представлений об окружающей действительности: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117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117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анализировать экологические проблемы планеты и предлагать способы их решения;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117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ориентироваться в физической карте, показывать города России различные географические объекты, на карте природных зон России — основные природные зоны;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117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117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приводить примеры растений и животных разных природных зон, в том числе внесённых в Красную книгу России;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117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выявлять экологические связи в разных природных зонах, изображать эти связи с помощью моделей;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выявлять причинно-следственные связи в окружающем мире.</w:t>
      </w:r>
    </w:p>
    <w:p w:rsidR="004F24EB" w:rsidRPr="00EF18C7" w:rsidRDefault="004F24EB" w:rsidP="00A76E8E">
      <w:pPr>
        <w:numPr>
          <w:ilvl w:val="0"/>
          <w:numId w:val="40"/>
        </w:numPr>
        <w:tabs>
          <w:tab w:val="left" w:pos="117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аналитико-синтетической сферы:</w:t>
      </w:r>
    </w:p>
    <w:p w:rsidR="004F24EB" w:rsidRPr="00EF18C7" w:rsidRDefault="004F24EB" w:rsidP="00A76E8E">
      <w:pPr>
        <w:numPr>
          <w:ilvl w:val="0"/>
          <w:numId w:val="41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общеинтеллектуальные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умения (операции анализа, сравнения, обобщения, выделение существенных признаков и закономерностей, </w:t>
      </w: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гибкость мыслительных процессов);</w:t>
      </w:r>
    </w:p>
    <w:p w:rsidR="004F24EB" w:rsidRPr="00EF18C7" w:rsidRDefault="004F24EB" w:rsidP="00A76E8E">
      <w:pPr>
        <w:numPr>
          <w:ilvl w:val="0"/>
          <w:numId w:val="41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адекватную самооценку, развивать коммуникативные способности;</w:t>
      </w:r>
    </w:p>
    <w:p w:rsidR="004F24EB" w:rsidRPr="00EF18C7" w:rsidRDefault="004F24EB" w:rsidP="00A76E8E">
      <w:pPr>
        <w:numPr>
          <w:ilvl w:val="0"/>
          <w:numId w:val="41"/>
        </w:numPr>
        <w:tabs>
          <w:tab w:val="left" w:pos="7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предпосылки к переходу от наглядно-образного к абстрактно-логическому мышлению: развитие функций анализа и синтеза, сравнения и обобщения, абстрагирования в развитии математических и речевых навыков;</w:t>
      </w:r>
    </w:p>
    <w:p w:rsidR="004F24EB" w:rsidRPr="00EF18C7" w:rsidRDefault="004F24EB" w:rsidP="00A76E8E">
      <w:pPr>
        <w:numPr>
          <w:ilvl w:val="0"/>
          <w:numId w:val="41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на поиск закономерности, обобщение, проведение классификации предметов, чисел, понятий по заданному основанию классификации;</w:t>
      </w:r>
    </w:p>
    <w:p w:rsidR="004F24EB" w:rsidRPr="00EF18C7" w:rsidRDefault="004F24EB" w:rsidP="00A76E8E">
      <w:pPr>
        <w:numPr>
          <w:ilvl w:val="0"/>
          <w:numId w:val="41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решать логические задачи, требующие построения цепочки логических рассуждений (аналитические задачи 3-го типа с построением “логического квадрата”);</w:t>
      </w:r>
    </w:p>
    <w:p w:rsidR="004F24EB" w:rsidRPr="00EF18C7" w:rsidRDefault="004F24EB" w:rsidP="00A76E8E">
      <w:pPr>
        <w:numPr>
          <w:ilvl w:val="0"/>
          <w:numId w:val="41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переформулировать отношения из прямых в обратные;</w:t>
      </w:r>
    </w:p>
    <w:p w:rsidR="004F24EB" w:rsidRPr="00EF18C7" w:rsidRDefault="004F24EB" w:rsidP="00A76E8E">
      <w:pPr>
        <w:numPr>
          <w:ilvl w:val="0"/>
          <w:numId w:val="41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внимания:</w:t>
      </w:r>
    </w:p>
    <w:p w:rsidR="004F24EB" w:rsidRPr="00EF18C7" w:rsidRDefault="004F24EB" w:rsidP="00A76E8E">
      <w:pPr>
        <w:numPr>
          <w:ilvl w:val="0"/>
          <w:numId w:val="42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устойчивости, концентрации, повышения объема, умения переключаться с одного вида деятельности на другой, самоконтроль;</w:t>
      </w:r>
    </w:p>
    <w:p w:rsidR="004F24EB" w:rsidRPr="00EF18C7" w:rsidRDefault="004F24EB" w:rsidP="00A76E8E">
      <w:pPr>
        <w:numPr>
          <w:ilvl w:val="0"/>
          <w:numId w:val="42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proofErr w:type="spellStart"/>
      <w:r w:rsidRPr="00EF18C7">
        <w:rPr>
          <w:rFonts w:ascii="Times New Roman" w:eastAsia="Times New Roman" w:hAnsi="Times New Roman" w:cs="Times New Roman"/>
          <w:sz w:val="27"/>
          <w:szCs w:val="27"/>
        </w:rPr>
        <w:t>саморегуляцию</w:t>
      </w:r>
      <w:proofErr w:type="spellEnd"/>
      <w:r w:rsidRPr="00EF18C7">
        <w:rPr>
          <w:rFonts w:ascii="Times New Roman" w:eastAsia="Times New Roman" w:hAnsi="Times New Roman" w:cs="Times New Roman"/>
          <w:sz w:val="27"/>
          <w:szCs w:val="27"/>
        </w:rPr>
        <w:t xml:space="preserve"> и умения работать самостоятельно при выполнении заданий математического характера и в работе над текстом;</w:t>
      </w:r>
    </w:p>
    <w:p w:rsidR="004F24EB" w:rsidRPr="00EF18C7" w:rsidRDefault="004F24EB" w:rsidP="00A76E8E">
      <w:pPr>
        <w:numPr>
          <w:ilvl w:val="0"/>
          <w:numId w:val="42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самостоятельное планирование этапов деятельности.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воображения:</w:t>
      </w:r>
    </w:p>
    <w:p w:rsidR="004F24EB" w:rsidRPr="00EF18C7" w:rsidRDefault="004F24EB" w:rsidP="00A76E8E">
      <w:pPr>
        <w:numPr>
          <w:ilvl w:val="0"/>
          <w:numId w:val="43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формирование общую способность искать и находить новые решения, необычные способы достижения требуемого результата, новые подходы к рассмотрению предлагаемой ситуации;</w:t>
      </w:r>
    </w:p>
    <w:p w:rsidR="004F24EB" w:rsidRPr="00EF18C7" w:rsidRDefault="004F24EB" w:rsidP="00A76E8E">
      <w:pPr>
        <w:numPr>
          <w:ilvl w:val="0"/>
          <w:numId w:val="43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упражнения, требующие нетрадиционного подхода, задачи поискового характера.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Развитие памяти:</w:t>
      </w:r>
    </w:p>
    <w:p w:rsidR="004F24EB" w:rsidRPr="00EF18C7" w:rsidRDefault="004F24EB" w:rsidP="00A76E8E">
      <w:pPr>
        <w:numPr>
          <w:ilvl w:val="0"/>
          <w:numId w:val="44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lastRenderedPageBreak/>
        <w:t>развивать памяти (расширение объема, устойчивость, формирование приемов запоминания, развитие смысловой памяти);</w:t>
      </w:r>
    </w:p>
    <w:p w:rsidR="004F24EB" w:rsidRPr="00EF18C7" w:rsidRDefault="004F24EB" w:rsidP="00A76E8E">
      <w:pPr>
        <w:numPr>
          <w:ilvl w:val="0"/>
          <w:numId w:val="44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аудиальную и визуальную, кратковременную и долговременную память при заучивании наизусть математических и словесных понятий, стихов, проз;</w:t>
      </w:r>
    </w:p>
    <w:p w:rsidR="004F24EB" w:rsidRPr="00EF18C7" w:rsidRDefault="004F24EB" w:rsidP="00A76E8E">
      <w:pPr>
        <w:numPr>
          <w:ilvl w:val="0"/>
          <w:numId w:val="44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выполнять упражнения с увеличением объема, сложности и постепенное увеличение времени хранения запоминаемой информации; лабиринты по памяти или с отсроченной инструкцией.</w:t>
      </w:r>
    </w:p>
    <w:p w:rsidR="004F24EB" w:rsidRPr="00EF18C7" w:rsidRDefault="004F24EB" w:rsidP="004F24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Развитие </w:t>
      </w:r>
      <w:proofErr w:type="spellStart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графомоторных</w:t>
      </w:r>
      <w:proofErr w:type="spellEnd"/>
      <w:r w:rsidRPr="00EF18C7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навыков:</w:t>
      </w:r>
    </w:p>
    <w:p w:rsidR="004F24EB" w:rsidRPr="00EF18C7" w:rsidRDefault="004F24EB" w:rsidP="00A76E8E">
      <w:pPr>
        <w:numPr>
          <w:ilvl w:val="0"/>
          <w:numId w:val="45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определять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предмет.</w:t>
      </w:r>
    </w:p>
    <w:p w:rsidR="004F24EB" w:rsidRPr="00EF18C7" w:rsidRDefault="004F24EB" w:rsidP="00A76E8E">
      <w:pPr>
        <w:numPr>
          <w:ilvl w:val="0"/>
          <w:numId w:val="45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развивать мелкую мускулатуру пальцев (контроль силы пальцев и быстроты их движений);</w:t>
      </w:r>
    </w:p>
    <w:p w:rsidR="004F24EB" w:rsidRPr="00EF18C7" w:rsidRDefault="004F24EB" w:rsidP="00A76E8E">
      <w:pPr>
        <w:numPr>
          <w:ilvl w:val="0"/>
          <w:numId w:val="45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формировать зрительный анализ и синтез (определение правых и левых частей тела; ориентировка в пространстве по отношению к предметам); выполнение заданий с условиями по выбору необходимых направлений;</w:t>
      </w:r>
    </w:p>
    <w:p w:rsidR="004F24EB" w:rsidRPr="00EF18C7" w:rsidRDefault="004F24EB" w:rsidP="00A76E8E">
      <w:pPr>
        <w:numPr>
          <w:ilvl w:val="0"/>
          <w:numId w:val="45"/>
        </w:numPr>
        <w:tabs>
          <w:tab w:val="left" w:pos="73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владеть умениями штриховать, обводить по контуру, срисовывать, зарисовывать, дорисовывать недостающие детали;</w:t>
      </w:r>
    </w:p>
    <w:p w:rsidR="00462E18" w:rsidRPr="00EF18C7" w:rsidRDefault="004F24EB" w:rsidP="00A76E8E">
      <w:pPr>
        <w:numPr>
          <w:ilvl w:val="0"/>
          <w:numId w:val="45"/>
        </w:numPr>
        <w:tabs>
          <w:tab w:val="left" w:pos="732"/>
        </w:tabs>
        <w:spacing w:line="360" w:lineRule="auto"/>
        <w:ind w:left="0" w:firstLine="709"/>
        <w:jc w:val="both"/>
        <w:rPr>
          <w:i/>
          <w:sz w:val="27"/>
          <w:szCs w:val="27"/>
        </w:rPr>
      </w:pPr>
      <w:r w:rsidRPr="00EF18C7">
        <w:rPr>
          <w:rFonts w:ascii="Times New Roman" w:eastAsia="Times New Roman" w:hAnsi="Times New Roman" w:cs="Times New Roman"/>
          <w:sz w:val="27"/>
          <w:szCs w:val="27"/>
        </w:rPr>
        <w:t>уметь изображать графическую символику (рисовать узоры, а также изображать их с помощью символов).</w:t>
      </w:r>
      <w:bookmarkStart w:id="4" w:name="bookmark11"/>
      <w:r w:rsidR="00462E18" w:rsidRPr="00EF18C7">
        <w:rPr>
          <w:i/>
          <w:sz w:val="27"/>
          <w:szCs w:val="27"/>
        </w:rPr>
        <w:t xml:space="preserve"> </w:t>
      </w:r>
    </w:p>
    <w:bookmarkEnd w:id="4"/>
    <w:p w:rsidR="00C33716" w:rsidRDefault="00C33716" w:rsidP="000620F5">
      <w:pPr>
        <w:ind w:right="57"/>
        <w:rPr>
          <w:rFonts w:ascii="Times New Roman" w:hAnsi="Times New Roman" w:cs="Times New Roman"/>
        </w:rPr>
        <w:sectPr w:rsidR="00C33716" w:rsidSect="0063030A">
          <w:footerReference w:type="default" r:id="rId7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33716" w:rsidRPr="00C33716" w:rsidRDefault="00C33716" w:rsidP="00C33716">
      <w:pPr>
        <w:keepNext/>
        <w:keepLines/>
        <w:tabs>
          <w:tab w:val="left" w:pos="6360"/>
        </w:tabs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33716" w:rsidRPr="00906834" w:rsidRDefault="00C33716" w:rsidP="00C33716">
      <w:pPr>
        <w:keepNext/>
        <w:keepLines/>
        <w:tabs>
          <w:tab w:val="left" w:pos="6360"/>
        </w:tabs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834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25"/>
        <w:gridCol w:w="3969"/>
        <w:gridCol w:w="4111"/>
        <w:gridCol w:w="3402"/>
        <w:gridCol w:w="850"/>
      </w:tblGrid>
      <w:tr w:rsidR="00157EAE" w:rsidRPr="00F36278" w:rsidTr="00134FA6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№</w:t>
            </w:r>
          </w:p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№</w:t>
            </w:r>
          </w:p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Преодоление трудностей при освоении курса «Математика»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Коррекция и развитие</w:t>
            </w:r>
          </w:p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познавательной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3F8" w:rsidRPr="00F36278" w:rsidRDefault="007053F8" w:rsidP="00F362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157EAE" w:rsidRPr="00F36278" w:rsidRDefault="007053F8" w:rsidP="00F3627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EAE" w:rsidRPr="00F36278" w:rsidRDefault="00157EAE" w:rsidP="00F3627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545CA3" w:rsidRPr="0078602E" w:rsidTr="00134FA6">
        <w:trPr>
          <w:trHeight w:hRule="exact"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Дефектологическое</w:t>
            </w:r>
          </w:p>
          <w:p w:rsidR="00545CA3" w:rsidRPr="0078602E" w:rsidRDefault="00545CA3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545CA3" w:rsidRPr="0078602E" w:rsidTr="00134FA6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545CA3" w:rsidRPr="0078602E" w:rsidTr="00134FA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545CA3" w:rsidRPr="0078602E" w:rsidTr="00134FA6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78602E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78602E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78602E" w:rsidRPr="0078602E" w:rsidTr="00134FA6">
        <w:trPr>
          <w:trHeight w:hRule="exact" w:val="1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Подготовка к изучению чисел.</w:t>
            </w:r>
          </w:p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Пространственные и временные отношения.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602E">
              <w:rPr>
                <w:rFonts w:ascii="Times New Roman" w:hAnsi="Times New Roman" w:cs="Times New Roman"/>
              </w:rPr>
              <w:t xml:space="preserve">Количественный и порядковый счет. </w:t>
            </w:r>
          </w:p>
          <w:p w:rsidR="006F2B7D" w:rsidRDefault="006F2B7D" w:rsidP="008F4B06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F2B7D" w:rsidRPr="0078602E" w:rsidRDefault="006F2B7D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602E">
              <w:rPr>
                <w:rFonts w:ascii="Times New Roman" w:hAnsi="Times New Roman" w:cs="Times New Roman"/>
              </w:rPr>
              <w:t xml:space="preserve">Развитие мелкой моторики. </w:t>
            </w:r>
          </w:p>
          <w:p w:rsidR="006F2B7D" w:rsidRDefault="006F2B7D" w:rsidP="008F4B06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F2B7D" w:rsidRPr="0078602E" w:rsidRDefault="006F2B7D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8F4B06" w:rsidRDefault="006F2B7D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Работа с карточками, счетным материалом. 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78602E" w:rsidRPr="0078602E" w:rsidTr="00134FA6">
        <w:trPr>
          <w:trHeight w:hRule="exact" w:val="113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Пространственные представления (вверху, внизу, слева, справа).</w:t>
            </w:r>
          </w:p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речи, установление причинно- следственных связей.</w:t>
            </w:r>
          </w:p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памяти, внимания, наблюдательности.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8F4B06" w:rsidRDefault="008F4B06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Составление рисунков.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78602E" w:rsidRPr="0078602E" w:rsidTr="00134FA6">
        <w:trPr>
          <w:trHeight w:hRule="exact" w:val="7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 xml:space="preserve">Временные представления (раньше, позже, сначала, потом).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8F4B06" w:rsidRDefault="008F4B06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Работа с наглядными картинками.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78602E" w:rsidRPr="0078602E" w:rsidTr="00134FA6">
        <w:trPr>
          <w:trHeight w:hRule="exact" w:val="146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 xml:space="preserve">Сравнение предметов по количеству (больше, меньше)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речи, установление причинно- следственных связей.</w:t>
            </w:r>
          </w:p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памяти, внимания, наблюдательности, развитие самостоятельности.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02E" w:rsidRPr="0078602E" w:rsidRDefault="008F4B06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Использование счетного материала</w:t>
            </w:r>
            <w:r w:rsidRPr="0078602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78602E" w:rsidRPr="0078602E" w:rsidTr="00134FA6">
        <w:trPr>
          <w:trHeight w:hRule="exact" w:val="53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Сравнение чисел (На сколько больше? На сколько меньше?).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02E" w:rsidRPr="0078602E" w:rsidRDefault="008F4B06" w:rsidP="008F4B0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Использование счетного материала</w:t>
            </w:r>
            <w:r w:rsidRPr="0078602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78602E" w:rsidRPr="0078602E" w:rsidTr="00134FA6">
        <w:trPr>
          <w:trHeight w:hRule="exact"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02E" w:rsidRPr="0078602E" w:rsidRDefault="00786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Геометрические фигуры. Сравнение классификация.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02E" w:rsidRPr="0078602E" w:rsidRDefault="0078602E" w:rsidP="008F4B06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02E" w:rsidRPr="008F4B06" w:rsidRDefault="008F4B06" w:rsidP="008F4B06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Работа</w:t>
            </w:r>
            <w:r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8F4B06">
              <w:rPr>
                <w:rFonts w:ascii="Times New Roman" w:eastAsia="Times New Roman" w:hAnsi="Times New Roman" w:cs="Times New Roman"/>
                <w:iCs/>
              </w:rPr>
              <w:t>с геометрическими фигурами.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78602E" w:rsidRDefault="00786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8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Числа от 1 до 10. Число 0 Нумерация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Много. Один. Число и цифра 1.</w:t>
            </w:r>
          </w:p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B1" w:rsidRPr="008F4B06" w:rsidRDefault="008F4B0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FA1FD8">
        <w:trPr>
          <w:trHeight w:hRule="exact" w:val="5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2. Состав числа 2. </w:t>
            </w:r>
          </w:p>
          <w:p w:rsidR="008F4B06" w:rsidRDefault="008F4B0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8F4B06" w:rsidRPr="0078602E" w:rsidRDefault="008F4B0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8F4B06" w:rsidRPr="0078602E" w:rsidRDefault="008F4B0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B1" w:rsidRPr="008F4B06" w:rsidRDefault="008F4B0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3. Состав числа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8F4B0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5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Знаки «+» (прибавить), «-» (вычесть), «=» (получится).</w:t>
            </w:r>
          </w:p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B55794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139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4. Состав числа 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речи, установление причинно- следственных связей.</w:t>
            </w:r>
          </w:p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внимания, наблюдательности, развитие самостоятельности.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B55794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5. Состав числа 5.</w:t>
            </w:r>
          </w:p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55794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Точка. Линии: кривая, прямая, ломаная. Луч.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B55794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иллюстрациями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FA1FD8">
        <w:trPr>
          <w:trHeight w:hRule="exact" w:val="61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Отрезок.</w:t>
            </w:r>
          </w:p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55794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B55794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B55794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Знаки сравнения (больше, меньше, равно)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B55794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карточками.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Равенство. Неравенство. </w:t>
            </w:r>
          </w:p>
          <w:p w:rsidR="00B55794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карточками.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90683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Многоугольник. Г</w:t>
            </w:r>
            <w:r w:rsidR="00AA06B1" w:rsidRPr="0078602E">
              <w:rPr>
                <w:rFonts w:ascii="Times New Roman" w:eastAsia="Times New Roman" w:hAnsi="Times New Roman" w:cs="Times New Roman"/>
              </w:rPr>
              <w:t xml:space="preserve">еометрические фигуры. </w:t>
            </w:r>
          </w:p>
          <w:p w:rsidR="00B55794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B55794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иллюстрациями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81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6. Состав числа 6.</w:t>
            </w:r>
          </w:p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55794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  <w:p w:rsidR="00B55794" w:rsidRPr="0078602E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B1" w:rsidRPr="00B55794" w:rsidRDefault="00B55794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84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7. Состав числа 7.</w:t>
            </w:r>
          </w:p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наблюдательности, памяти, внимания.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FA1FD8">
        <w:trPr>
          <w:trHeight w:hRule="exact" w:val="5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8. Состав числа 8.</w:t>
            </w:r>
          </w:p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FA1FD8">
        <w:trPr>
          <w:trHeight w:hRule="exact" w:val="70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Сравнение числа 8 с числами от 1 до 7. </w:t>
            </w:r>
          </w:p>
          <w:p w:rsid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наблюдательности, памяти, внимания.</w:t>
            </w: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FA1FD8">
        <w:trPr>
          <w:trHeight w:hRule="exact"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9. Состав числа 9. </w:t>
            </w:r>
          </w:p>
          <w:p w:rsid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6B1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10. Запись числа 10</w:t>
            </w:r>
            <w:r w:rsidR="00AA06B1" w:rsidRPr="0078602E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B1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FA1FD8">
        <w:trPr>
          <w:trHeight w:hRule="exact" w:val="71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Состав числа 10. Числа от 1 до 10. </w:t>
            </w:r>
          </w:p>
          <w:p w:rsid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FA1FD8">
        <w:trPr>
          <w:trHeight w:hRule="exact" w:val="7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Сантиметр. Измерение отрезков в сантиметрах.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наблюдательности, памяти, внимания.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мерками, линейками.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56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Увеличение и уменьшение на... </w:t>
            </w: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со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06B1" w:rsidRPr="0078602E" w:rsidTr="00134FA6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B1" w:rsidRPr="0078602E" w:rsidRDefault="00AA06B1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F52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0. </w:t>
            </w:r>
          </w:p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B1" w:rsidRPr="0078602E" w:rsidRDefault="00AA06B1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B1" w:rsidRP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B1" w:rsidRPr="0078602E" w:rsidRDefault="00AA06B1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FA1FD8">
        <w:trPr>
          <w:trHeight w:hRule="exact" w:val="7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Числа от 1</w:t>
            </w:r>
          </w:p>
          <w:p w:rsidR="00524FCB" w:rsidRPr="0078602E" w:rsidRDefault="00524FCB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до 10.</w:t>
            </w:r>
          </w:p>
          <w:p w:rsidR="00524FCB" w:rsidRPr="0078602E" w:rsidRDefault="00524FCB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Сложение</w:t>
            </w:r>
            <w:r w:rsidRPr="0078602E">
              <w:rPr>
                <w:rFonts w:ascii="Times New Roman" w:hAnsi="Times New Roman" w:cs="Times New Roman"/>
              </w:rPr>
              <w:t> </w:t>
            </w:r>
            <w:r w:rsidRPr="0078602E">
              <w:rPr>
                <w:rFonts w:ascii="Times New Roman" w:eastAsia="Times New Roman" w:hAnsi="Times New Roman" w:cs="Times New Roman"/>
              </w:rPr>
              <w:t>и вычитание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78602E" w:rsidRDefault="00524FCB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п+1; п-1.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78602E" w:rsidRDefault="00524FCB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Default="00524FCB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п+2; п-2. Таблица сложения и вычитания. </w:t>
            </w:r>
          </w:p>
          <w:p w:rsidR="00552846" w:rsidRPr="0078602E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Pr="0078602E" w:rsidRDefault="00524FCB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552846" w:rsidRDefault="00552846" w:rsidP="005D67AB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iCs/>
              </w:rPr>
              <w:t>сложения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552846">
              <w:rPr>
                <w:rFonts w:ascii="Times New Roman" w:eastAsia="Times New Roman" w:hAnsi="Times New Roman" w:cs="Times New Roman"/>
                <w:iCs/>
              </w:rPr>
              <w:t>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«Слагаемое». «Сумма». Использование компонентов сложения при чтении записи.</w:t>
            </w:r>
          </w:p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  <w:i/>
                <w:iCs/>
              </w:rPr>
              <w:t>Работа с памяткой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04038D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5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Простые задачи с отношением больше, меньше на «1».</w:t>
            </w:r>
          </w:p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со схемой и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п+3; п-3. Таблица сложения и вычитания. </w:t>
            </w:r>
          </w:p>
          <w:p w:rsid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D67A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группировки 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85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Задачи на увеличение и уменьшение числа на несколько единиц (с двумя множествами предметов) </w:t>
            </w:r>
          </w:p>
          <w:p w:rsidR="005D67A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Формирование умения </w:t>
            </w:r>
            <w:proofErr w:type="spellStart"/>
            <w:r w:rsidRPr="0078602E">
              <w:rPr>
                <w:rFonts w:ascii="Times New Roman" w:eastAsia="Times New Roman" w:hAnsi="Times New Roman" w:cs="Times New Roman"/>
              </w:rPr>
              <w:t>ориентиваться</w:t>
            </w:r>
            <w:proofErr w:type="spellEnd"/>
            <w:r w:rsidRPr="0078602E">
              <w:rPr>
                <w:rFonts w:ascii="Times New Roman" w:eastAsia="Times New Roman" w:hAnsi="Times New Roman" w:cs="Times New Roman"/>
              </w:rPr>
              <w:t xml:space="preserve"> во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со схемой и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111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п+4, п-4. Таблица сложения и вычитания.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процессов произвольного внимания.</w:t>
            </w:r>
          </w:p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пространственных представлений.</w:t>
            </w:r>
          </w:p>
          <w:p w:rsidR="005D67A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Задачи на разностное сравнение чисел. </w:t>
            </w:r>
          </w:p>
          <w:p w:rsidR="005D67A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навыка коллективной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со схемой и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FA1FD8">
        <w:trPr>
          <w:trHeight w:hRule="exact" w:val="101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Применение переместительного свойства сложения для случаев вида п + 5, п + 6, п + 7, п + 8, п </w:t>
            </w:r>
            <w:r w:rsidR="005D67AB">
              <w:rPr>
                <w:rFonts w:ascii="Times New Roman" w:eastAsia="Times New Roman" w:hAnsi="Times New Roman" w:cs="Times New Roman"/>
              </w:rPr>
              <w:t>+ 9.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планирования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FA1FD8">
        <w:trPr>
          <w:trHeight w:hRule="exact" w:val="90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Отношения «длиннее на...», «короче на...» при рисовании отрезков. </w:t>
            </w:r>
          </w:p>
          <w:p w:rsid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D67A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Развивать навыки точного выражения мыслей. Коррекция умения выявлять причинно- следственные отношения.</w:t>
            </w:r>
          </w:p>
          <w:p w:rsidR="005D67A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мерками, линейками.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Знаки сравнения (больше, меньше, равно). </w:t>
            </w:r>
          </w:p>
          <w:p w:rsidR="005D67A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Обучение приемам запоминания.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карточками и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5D67AB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Связь между суммой и слагаемыми.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аналитико- синтетической деятельности учащихся на основе упражнений в составлении целого.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C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карточками и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134FA6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Подготовка к решению задач в два действия.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пространственных представлений, ориентации.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5D67AB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FA1FD8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Уменьшаемое. Вычитаемое. Разность. </w:t>
            </w:r>
          </w:p>
          <w:p w:rsidR="00B61868" w:rsidRPr="0078602E" w:rsidRDefault="00B61868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переключаемости внимания. Развитие мыслительной операции анализа.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D67A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карточками и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FA1FD8">
        <w:trPr>
          <w:trHeight w:hRule="exact" w:val="6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Состав чисел 6 и 7. Вычитание вида 6 7-. </w:t>
            </w:r>
          </w:p>
          <w:p w:rsid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каллиграфии. Укрепление навыков счета.</w:t>
            </w:r>
          </w:p>
          <w:p w:rsidR="00FA1FD8" w:rsidRDefault="00FA1FD8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B61868" w:rsidRDefault="00B61868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61868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 w:rsidR="00FD5527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FD5527" w:rsidRPr="00FD5527">
              <w:rPr>
                <w:rFonts w:ascii="Times New Roman" w:eastAsia="Times New Roman" w:hAnsi="Times New Roman" w:cs="Times New Roman"/>
                <w:iCs/>
              </w:rPr>
              <w:t>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FA1FD8">
        <w:trPr>
          <w:trHeight w:hRule="exact" w:val="113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Состав чисел 8 и 9. Вычитание вида8-п, 9-п. </w:t>
            </w:r>
          </w:p>
          <w:p w:rsid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наглядно- образного мышления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CB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61868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FD5527">
              <w:rPr>
                <w:rFonts w:ascii="Times New Roman" w:eastAsia="Times New Roman" w:hAnsi="Times New Roman" w:cs="Times New Roman"/>
                <w:iCs/>
              </w:rPr>
              <w:t>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FCB" w:rsidRPr="0078602E" w:rsidTr="00FA1FD8">
        <w:trPr>
          <w:trHeight w:hRule="exact" w:val="85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FCB" w:rsidRPr="0078602E" w:rsidRDefault="00524FCB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Таблица сложения. Вычитание вида: 10-. </w:t>
            </w: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78602E" w:rsidRDefault="00524FCB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Формирование умения концентрировать внимание на рассказе учителя.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CB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61868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FD5527">
              <w:rPr>
                <w:rFonts w:ascii="Times New Roman" w:eastAsia="Times New Roman" w:hAnsi="Times New Roman" w:cs="Times New Roman"/>
                <w:iCs/>
              </w:rPr>
              <w:t>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CB" w:rsidRPr="0078602E" w:rsidRDefault="00524FCB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56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Килограмм</w:t>
            </w:r>
          </w:p>
          <w:p w:rsid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ориентировки на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предметами,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Единица измерения емкости. Литр.</w:t>
            </w:r>
          </w:p>
          <w:p w:rsidR="009C5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группировки и классификации.</w:t>
            </w: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предметами, жидкостью,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FA1FD8">
        <w:trPr>
          <w:trHeight w:hRule="exact" w:val="57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Числа от 11 до 20. Нумерация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Сантиметр. Дециметр.</w:t>
            </w:r>
          </w:p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мерками, линейками.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84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Преобразование условия и вопроса задачи. Решение задач в два действия.</w:t>
            </w:r>
          </w:p>
          <w:p w:rsidR="009C5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прямой,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Сравнение числа «10» с однозначными числами.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прямой,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86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«11», «12», их десятичный состав. </w:t>
            </w: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слухов</w:t>
            </w:r>
            <w:r w:rsidR="00FD5527">
              <w:rPr>
                <w:rFonts w:ascii="Times New Roman" w:eastAsia="Times New Roman" w:hAnsi="Times New Roman" w:cs="Times New Roman"/>
              </w:rPr>
              <w:t xml:space="preserve">ой памяти на основе упражнений </w:t>
            </w:r>
            <w:r w:rsidRPr="0078602E">
              <w:rPr>
                <w:rFonts w:ascii="Times New Roman" w:eastAsia="Times New Roman" w:hAnsi="Times New Roman" w:cs="Times New Roman"/>
              </w:rPr>
              <w:t>в запоминании и различении.</w:t>
            </w:r>
          </w:p>
          <w:p w:rsidR="00FD5527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прямой,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Образование числа «13», «14», их десятичный состав.</w:t>
            </w:r>
          </w:p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сопоставлении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«15», «16», их десятичный состав.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переключаемости внимания. Развитие мыслительной операции анализа синтеза.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FA1FD8">
        <w:trPr>
          <w:trHeight w:hRule="exact" w:val="5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02E" w:rsidRPr="0078602E" w:rsidRDefault="006222AA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Образование числа «17»</w:t>
            </w:r>
            <w:r w:rsidR="00DC2187">
              <w:rPr>
                <w:rFonts w:ascii="Times New Roman" w:eastAsia="Times New Roman" w:hAnsi="Times New Roman" w:cs="Times New Roman"/>
              </w:rPr>
              <w:t>, «18»</w:t>
            </w:r>
            <w:r w:rsidR="009C502E" w:rsidRPr="0078602E">
              <w:rPr>
                <w:rFonts w:ascii="Times New Roman" w:eastAsia="Times New Roman" w:hAnsi="Times New Roman" w:cs="Times New Roman"/>
              </w:rPr>
              <w:t>, их десятичный состав.</w:t>
            </w:r>
          </w:p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мелкой моторики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FA1FD8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его десятичный состав.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FA1FD8">
        <w:trPr>
          <w:trHeight w:hRule="exact" w:val="139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«19», «20».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контроля, в том числе</w:t>
            </w:r>
          </w:p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самоконтроля.</w:t>
            </w:r>
          </w:p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представлений.</w:t>
            </w:r>
          </w:p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и коррекция зрительного, слухового</w:t>
            </w:r>
            <w:r w:rsidR="009B4B65" w:rsidRPr="0078602E">
              <w:rPr>
                <w:rFonts w:ascii="Times New Roman" w:eastAsia="Times New Roman" w:hAnsi="Times New Roman" w:cs="Times New Roman"/>
              </w:rPr>
              <w:t xml:space="preserve"> </w:t>
            </w:r>
            <w:r w:rsidRPr="0078602E">
              <w:rPr>
                <w:rFonts w:ascii="Times New Roman" w:eastAsia="Times New Roman" w:hAnsi="Times New Roman" w:cs="Times New Roman"/>
              </w:rPr>
              <w:t>восприятия.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9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Сложение и вычитание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Сложение и вычитание чисел в пределах «20» без перехода через десяток. </w:t>
            </w:r>
          </w:p>
          <w:p w:rsidR="00FD5527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A216B0" w:rsidRPr="0078602E" w:rsidRDefault="00A216B0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пространственной ориентировки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502E" w:rsidRPr="0078602E" w:rsidTr="00134FA6">
        <w:trPr>
          <w:trHeight w:hRule="exact" w:val="5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02E" w:rsidRPr="0078602E" w:rsidRDefault="009C502E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Сложение и вычитание с переходом через десяток.</w:t>
            </w:r>
            <w:r w:rsidR="00545C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и коррекция зрительного,</w:t>
            </w:r>
            <w:r w:rsidR="00545CA3">
              <w:rPr>
                <w:rFonts w:ascii="Times New Roman" w:eastAsia="Times New Roman" w:hAnsi="Times New Roman" w:cs="Times New Roman"/>
              </w:rPr>
              <w:t xml:space="preserve"> </w:t>
            </w:r>
            <w:r w:rsidR="00545CA3" w:rsidRPr="0078602E">
              <w:rPr>
                <w:rFonts w:ascii="Times New Roman" w:eastAsia="Times New Roman" w:hAnsi="Times New Roman" w:cs="Times New Roman"/>
              </w:rPr>
              <w:t>слухового восприятия.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02E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02E" w:rsidRPr="0078602E" w:rsidRDefault="009C502E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B4B65" w:rsidRPr="0078602E" w:rsidTr="00134FA6">
        <w:trPr>
          <w:trHeight w:hRule="exact" w:val="66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9B4B65" w:rsidRPr="0078602E" w:rsidRDefault="009B4B65" w:rsidP="00545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9B4B65" w:rsidRPr="0078602E" w:rsidRDefault="009B4B65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B65" w:rsidRPr="0078602E" w:rsidRDefault="009B4B65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B65" w:rsidRPr="0078602E" w:rsidRDefault="009B4B65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Приемы сложения и вычитания с переходом через десяток.</w:t>
            </w:r>
          </w:p>
          <w:p w:rsidR="009B4B65" w:rsidRPr="0078602E" w:rsidRDefault="009B4B65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65" w:rsidRPr="0078602E" w:rsidRDefault="009B4B65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65" w:rsidRPr="0078602E" w:rsidRDefault="00FD5527" w:rsidP="00022335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65" w:rsidRPr="0078602E" w:rsidRDefault="009B4B65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5CA3" w:rsidRPr="0078602E" w:rsidTr="00134FA6">
        <w:trPr>
          <w:trHeight w:hRule="exact" w:val="3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Дефектологическое</w:t>
            </w:r>
          </w:p>
          <w:p w:rsidR="00545CA3" w:rsidRPr="0078602E" w:rsidRDefault="00545CA3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5CA3" w:rsidRPr="0078602E" w:rsidTr="00134FA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5CA3" w:rsidRPr="0078602E" w:rsidTr="00134FA6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5CA3" w:rsidRPr="0078602E" w:rsidTr="00134FA6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5CA3" w:rsidRPr="0078602E" w:rsidRDefault="00545CA3" w:rsidP="007860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545CA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Диагностика речи и </w:t>
            </w:r>
            <w:proofErr w:type="spellStart"/>
            <w:r w:rsidRPr="0078602E">
              <w:rPr>
                <w:rFonts w:ascii="Times New Roman" w:eastAsia="Times New Roman" w:hAnsi="Times New Roman" w:cs="Times New Roman"/>
              </w:rPr>
              <w:t>графомоторных</w:t>
            </w:r>
            <w:proofErr w:type="spellEnd"/>
            <w:r w:rsidRPr="0078602E">
              <w:rPr>
                <w:rFonts w:ascii="Times New Roman" w:eastAsia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5CA3" w:rsidRPr="0078602E" w:rsidTr="007330A1">
        <w:trPr>
          <w:trHeight w:hRule="exact" w:val="298"/>
          <w:jc w:val="center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8602E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CA3" w:rsidRPr="0078602E" w:rsidRDefault="00545CA3" w:rsidP="007330A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C33716" w:rsidRPr="00C33716" w:rsidRDefault="00C33716" w:rsidP="009B4B65">
      <w:pPr>
        <w:framePr w:w="15570" w:wrap="notBeside" w:vAnchor="text" w:hAnchor="text" w:xAlign="center" w:y="1"/>
        <w:rPr>
          <w:sz w:val="2"/>
          <w:szCs w:val="2"/>
        </w:rPr>
      </w:pPr>
    </w:p>
    <w:p w:rsidR="00C33716" w:rsidRPr="00C33716" w:rsidRDefault="00C33716" w:rsidP="00C33716">
      <w:pPr>
        <w:rPr>
          <w:sz w:val="2"/>
          <w:szCs w:val="2"/>
        </w:rPr>
      </w:pPr>
    </w:p>
    <w:p w:rsidR="00C45D38" w:rsidRDefault="00C45D38"/>
    <w:p w:rsidR="00022335" w:rsidRDefault="00022335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35" w:rsidRDefault="00022335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35" w:rsidRDefault="00022335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35" w:rsidRDefault="00022335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D8" w:rsidRDefault="00FA1FD8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D8" w:rsidRDefault="00FA1FD8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D8" w:rsidRDefault="00FA1FD8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D8" w:rsidRDefault="00FA1FD8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38" w:rsidRPr="00C45D38" w:rsidRDefault="00C45D38" w:rsidP="00C4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38">
        <w:rPr>
          <w:rFonts w:ascii="Times New Roman" w:hAnsi="Times New Roman" w:cs="Times New Roman"/>
          <w:b/>
          <w:sz w:val="28"/>
          <w:szCs w:val="28"/>
        </w:rPr>
        <w:lastRenderedPageBreak/>
        <w:t>1-й дополнительный класс</w:t>
      </w: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25"/>
        <w:gridCol w:w="3969"/>
        <w:gridCol w:w="4111"/>
        <w:gridCol w:w="3402"/>
        <w:gridCol w:w="850"/>
      </w:tblGrid>
      <w:tr w:rsidR="00FA1FD8" w:rsidRPr="00F36278" w:rsidTr="002F209A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№</w:t>
            </w:r>
          </w:p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№</w:t>
            </w:r>
          </w:p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Преодоление трудностей при освоении курса «Математика»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Коррекция и развитие</w:t>
            </w:r>
          </w:p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познавательной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F36278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3627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FA1FD8" w:rsidRPr="0078602E" w:rsidTr="002F209A">
        <w:trPr>
          <w:trHeight w:hRule="exact"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Дефектологическое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78602E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78602E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1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Подготовка к изучению чисел.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Пространственные и временные отношения.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602E">
              <w:rPr>
                <w:rFonts w:ascii="Times New Roman" w:hAnsi="Times New Roman" w:cs="Times New Roman"/>
              </w:rPr>
              <w:t xml:space="preserve">Количественный и порядковый счет.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602E">
              <w:rPr>
                <w:rFonts w:ascii="Times New Roman" w:hAnsi="Times New Roman" w:cs="Times New Roman"/>
              </w:rPr>
              <w:t xml:space="preserve">Развитие мелкой моторики.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8F4B06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Работа с карточками, счетным материалом. 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113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Пространственные представления (вверху, внизу, слева, справа).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речи, установление причинно- следственных связей.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памяти, внимания, наблюдательности.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8F4B06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Составление рисунков.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7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 xml:space="preserve">Временные представления (раньше, позже, сначала, потом).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8F4B06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Работа с наглядными картинками.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146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 xml:space="preserve">Сравнение предметов по количеству (больше, меньше)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речи, установление причинно- следственных связей.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Развитие памяти, внимания, наблюдательности, развитие самостоятельности.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Использование счетного материала</w:t>
            </w:r>
            <w:r w:rsidRPr="0078602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3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Сравнение чисел (На сколько больше? На сколько меньше?).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F4B06">
              <w:rPr>
                <w:rFonts w:ascii="Times New Roman" w:hAnsi="Times New Roman" w:cs="Times New Roman"/>
                <w:iCs/>
              </w:rPr>
              <w:t>Использование счетного материала</w:t>
            </w:r>
            <w:r w:rsidRPr="0078602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602E">
              <w:rPr>
                <w:rFonts w:ascii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Геометрические фигуры. Сравнение классификация.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8F4B0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Работа</w:t>
            </w:r>
            <w:r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8F4B06">
              <w:rPr>
                <w:rFonts w:ascii="Times New Roman" w:eastAsia="Times New Roman" w:hAnsi="Times New Roman" w:cs="Times New Roman"/>
                <w:iCs/>
              </w:rPr>
              <w:t>с геометрическими фигурами.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Числа от 1 до 10. Число 0 Нумерация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Много. Один. Число и цифра 1.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8F4B0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2. Состав числа 2.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8F4B0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3. Состав числа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8F4B0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Знаки «+» (прибавить), «-» (вычесть), «=» (получится).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B55794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139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4. Состав числа 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речи, установление причинно- следственных связей.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внимания, наблюдательности, развитие самостоятельности.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B55794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5. Состав числа 5.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Точка. Линии: кривая, прямая, ломаная. Луч.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B55794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иллюстрациями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61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Отрезок.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B55794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Знаки сравнения (больше, меньше, равно)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B55794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карточками.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Равенство. Неравенство.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карточками.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Многоугольник. Геометрические фигуры.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B55794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Работа с иллюстрациями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1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6. Состав числа 6.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B55794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55794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04038D">
        <w:trPr>
          <w:trHeight w:hRule="exact" w:val="84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7. Состав числа 7.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наблюдательности, памяти, внимания.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55284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04038D">
        <w:trPr>
          <w:trHeight w:hRule="exact" w:val="5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Число и цифра 8. Состав числа 8.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04038D">
        <w:trPr>
          <w:trHeight w:hRule="exact" w:val="70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Сравнение числа 8 с числами от 1 до 7.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наблюдательности, памяти, внимания.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9. Состав числа 9.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10. Запись числа 10</w:t>
            </w:r>
            <w:r w:rsidRPr="0078602E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71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Состав числа 10. Числа от 1 до 10.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7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Сантиметр. Измерение отрезков в сантиметрах.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наблюдательности, памяти, внимания.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55284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мерками, линейками.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Увеличение и уменьшение на...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55284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со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Число и цифра 0.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55284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7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Числа от 1</w:t>
            </w:r>
          </w:p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до 10.</w:t>
            </w:r>
          </w:p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Сложение</w:t>
            </w:r>
            <w:r w:rsidRPr="0078602E">
              <w:rPr>
                <w:rFonts w:ascii="Times New Roman" w:hAnsi="Times New Roman" w:cs="Times New Roman"/>
              </w:rPr>
              <w:t> </w:t>
            </w:r>
            <w:r w:rsidRPr="0078602E">
              <w:rPr>
                <w:rFonts w:ascii="Times New Roman" w:eastAsia="Times New Roman" w:hAnsi="Times New Roman" w:cs="Times New Roman"/>
              </w:rPr>
              <w:t>и вычитание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п+1; п-1.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мышления через операцию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55284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п+2; п-2. Таблица сложения и вычитания.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зрительного и слухового анализаторов. Памяти, внимания, наблюдательность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552846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iCs/>
              </w:rPr>
              <w:t>сложения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552846">
              <w:rPr>
                <w:rFonts w:ascii="Times New Roman" w:eastAsia="Times New Roman" w:hAnsi="Times New Roman" w:cs="Times New Roman"/>
                <w:iCs/>
              </w:rPr>
              <w:t>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«Слагаемое». «Сумма». Использование компонентов сложения при чтении записи.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  <w:i/>
                <w:iCs/>
              </w:rPr>
              <w:t>Работа с памяткой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04038D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Простые задачи с отношением больше, меньше на «1».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со схемой и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04038D">
        <w:trPr>
          <w:trHeight w:hRule="exact"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п+3; п-3. Таблица сложения и вычитания.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группировки 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04038D">
        <w:trPr>
          <w:trHeight w:hRule="exact" w:val="85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Задачи на увеличение и уменьшение числа на несколько единиц (с двумя множествами предметов)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Формирование умения </w:t>
            </w:r>
            <w:proofErr w:type="spellStart"/>
            <w:r w:rsidRPr="0078602E">
              <w:rPr>
                <w:rFonts w:ascii="Times New Roman" w:eastAsia="Times New Roman" w:hAnsi="Times New Roman" w:cs="Times New Roman"/>
              </w:rPr>
              <w:t>ориентиваться</w:t>
            </w:r>
            <w:proofErr w:type="spellEnd"/>
            <w:r w:rsidRPr="0078602E">
              <w:rPr>
                <w:rFonts w:ascii="Times New Roman" w:eastAsia="Times New Roman" w:hAnsi="Times New Roman" w:cs="Times New Roman"/>
              </w:rPr>
              <w:t xml:space="preserve"> во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со схемой и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04038D">
        <w:trPr>
          <w:trHeight w:hRule="exact" w:val="111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Приемы сложения и вычитания вида п+4, п-4. Таблица сложения и вычитания.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процессов произвольного внимания.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пространственных представлений.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Задачи на разностное сравнение чисел.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навыка коллективной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со схемой и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101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Применение переместительного свойства сложения для случаев вида п + 5, п + 6, п + 7, п + 8, п </w:t>
            </w:r>
            <w:r>
              <w:rPr>
                <w:rFonts w:ascii="Times New Roman" w:eastAsia="Times New Roman" w:hAnsi="Times New Roman" w:cs="Times New Roman"/>
              </w:rPr>
              <w:t>+ 9.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планирования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 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90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Отношения «длиннее на...», «короче на...» при рисовании отрезков.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Развивать навыки точного выражения мыслей. Коррекция умения выявлять причинно- следственные отношения.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мерками, линейками.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5D67AB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Знаки сравнения (больше, меньше, равно).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Обучение приемам запоминания.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карточками и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5D67AB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Связь между суммой и слагаемыми.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аналитико- синтетической деятельности учащихся на основе упражнений в составлении целого.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карточками и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Подготовка к решению задач в два действия.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пространственных представлений, ориентации.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5D67AB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Уменьшаемое. Вычитаемое. Разность.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переключаемости внимания. Развитие мыслительной операции анализа.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5D67AB">
              <w:rPr>
                <w:rFonts w:ascii="Times New Roman" w:eastAsia="Times New Roman" w:hAnsi="Times New Roman" w:cs="Times New Roman"/>
                <w:iCs/>
              </w:rPr>
              <w:t>Работа с карточками и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6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Состав чисел 6 и 7. Вычитание вида 6 7-.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каллиграфии. Укрепление навыков счета.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B6186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61868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FD5527">
              <w:rPr>
                <w:rFonts w:ascii="Times New Roman" w:eastAsia="Times New Roman" w:hAnsi="Times New Roman" w:cs="Times New Roman"/>
                <w:iCs/>
              </w:rPr>
              <w:t>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113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Состав чисел 8 и 9. Вычитание вида8-п, 9-п.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наглядно- образного мышления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61868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FD5527">
              <w:rPr>
                <w:rFonts w:ascii="Times New Roman" w:eastAsia="Times New Roman" w:hAnsi="Times New Roman" w:cs="Times New Roman"/>
                <w:iCs/>
              </w:rPr>
              <w:t>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5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Таблица сложения. Вычитание вида: 10-.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Формирование умения концентрировать внимание на рассказе учителя.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B61868">
              <w:rPr>
                <w:rFonts w:ascii="Times New Roman" w:eastAsia="Times New Roman" w:hAnsi="Times New Roman" w:cs="Times New Roman"/>
                <w:iCs/>
              </w:rPr>
              <w:t>Работа с числовой прямой и таблицей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FD5527">
              <w:rPr>
                <w:rFonts w:ascii="Times New Roman" w:eastAsia="Times New Roman" w:hAnsi="Times New Roman" w:cs="Times New Roman"/>
                <w:iCs/>
              </w:rPr>
              <w:t>сложения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6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Килограмм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ориентировки на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FD5527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предметами,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Единица измерения емкости. Литр.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группировки и классификации.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FD5527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предметами, жидкостью,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7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Числа от 11 до 20. Нумерация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Сантиметр. Дециметр.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FD5527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иллюстрациями, условными мерками, линейками.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Преобразование условия и вопроса задачи. Решение задач в два действия.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FD5527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прямой,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Сравнение числа «10» с однозначными числами.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прямой,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6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«11», «12», их десятичный состав. 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слухов</w:t>
            </w:r>
            <w:r>
              <w:rPr>
                <w:rFonts w:ascii="Times New Roman" w:eastAsia="Times New Roman" w:hAnsi="Times New Roman" w:cs="Times New Roman"/>
              </w:rPr>
              <w:t xml:space="preserve">ой памяти на основе упражнений </w:t>
            </w:r>
            <w:r w:rsidRPr="0078602E">
              <w:rPr>
                <w:rFonts w:ascii="Times New Roman" w:eastAsia="Times New Roman" w:hAnsi="Times New Roman" w:cs="Times New Roman"/>
              </w:rPr>
              <w:t>в запоминании и различении.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прямой, счетным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Образование числа «13», «14», их десятичный состав.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сопоставлении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FD5527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«15», «16», их десятичный состав.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переключаемости внимания. Развитие мыслительной операции анализа синтеза.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Образование числа «17»</w:t>
            </w:r>
            <w:r>
              <w:rPr>
                <w:rFonts w:ascii="Times New Roman" w:eastAsia="Times New Roman" w:hAnsi="Times New Roman" w:cs="Times New Roman"/>
              </w:rPr>
              <w:t>, «18»</w:t>
            </w:r>
            <w:r w:rsidRPr="0078602E">
              <w:rPr>
                <w:rFonts w:ascii="Times New Roman" w:eastAsia="Times New Roman" w:hAnsi="Times New Roman" w:cs="Times New Roman"/>
              </w:rPr>
              <w:t>, их десятичный состав.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мелкой моторики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его десятичный состав.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139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Образование числа «19», «20».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навыков контроля, в том числе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самоконтроля.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представлений.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и коррекция зрительного, слухового восприятия.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9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Сложение и вычитание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Сложение и вычитание чисел в пределах «20» без перехода через десяток. </w:t>
            </w:r>
          </w:p>
          <w:p w:rsidR="00FA1FD8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пространственной ориентировки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5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Сложение и вычитание с переходом через десяток.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Развитие и коррекция зрительного,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602E">
              <w:rPr>
                <w:rFonts w:ascii="Times New Roman" w:eastAsia="Times New Roman" w:hAnsi="Times New Roman" w:cs="Times New Roman"/>
              </w:rPr>
              <w:t>слухового восприятия.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66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Приемы сложения и вычитания с переходом через десяток.</w:t>
            </w:r>
          </w:p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jc w:val="both"/>
              <w:rPr>
                <w:rFonts w:ascii="Times New Roman" w:eastAsia="Times New Roman" w:hAnsi="Times New Roman" w:cs="Times New Roman"/>
              </w:rPr>
            </w:pPr>
            <w:r w:rsidRPr="00FD5527">
              <w:rPr>
                <w:rFonts w:ascii="Times New Roman" w:eastAsia="Times New Roman" w:hAnsi="Times New Roman" w:cs="Times New Roman"/>
                <w:iCs/>
              </w:rPr>
              <w:t>Работа с числовой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3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Дефектологическое</w:t>
            </w:r>
          </w:p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FD8" w:rsidRPr="0078602E" w:rsidRDefault="00FA1FD8" w:rsidP="002F209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 xml:space="preserve">Диагностика речи и </w:t>
            </w:r>
            <w:proofErr w:type="spellStart"/>
            <w:r w:rsidRPr="0078602E">
              <w:rPr>
                <w:rFonts w:ascii="Times New Roman" w:eastAsia="Times New Roman" w:hAnsi="Times New Roman" w:cs="Times New Roman"/>
              </w:rPr>
              <w:t>графомоторных</w:t>
            </w:r>
            <w:proofErr w:type="spellEnd"/>
            <w:r w:rsidRPr="0078602E">
              <w:rPr>
                <w:rFonts w:ascii="Times New Roman" w:eastAsia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1FD8" w:rsidRPr="0078602E" w:rsidTr="002F209A">
        <w:trPr>
          <w:trHeight w:hRule="exact" w:val="298"/>
          <w:jc w:val="center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D8" w:rsidRPr="0078602E" w:rsidRDefault="00FA1FD8" w:rsidP="002F209A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78602E"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FD8" w:rsidRDefault="00FA1FD8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716" w:rsidRDefault="00C33716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класс</w:t>
      </w:r>
    </w:p>
    <w:p w:rsidR="00022335" w:rsidRPr="00C33716" w:rsidRDefault="0002233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25"/>
        <w:gridCol w:w="3969"/>
        <w:gridCol w:w="4111"/>
        <w:gridCol w:w="3402"/>
        <w:gridCol w:w="850"/>
      </w:tblGrid>
      <w:tr w:rsidR="006A454C" w:rsidRPr="000651C7" w:rsidTr="003F6D92">
        <w:trPr>
          <w:trHeight w:hRule="exact" w:val="64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</w:rPr>
              <w:t>№</w:t>
            </w:r>
          </w:p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</w:rPr>
              <w:t>№</w:t>
            </w:r>
          </w:p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  <w:bCs/>
              </w:rPr>
              <w:t>Преодоление трудностей при освоении курса «Математика»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  <w:bCs/>
              </w:rPr>
              <w:t>Коррекция и развитие познавательной сферы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77BE4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1C7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1C7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6A454C" w:rsidRPr="000651C7" w:rsidRDefault="006A454C" w:rsidP="000651C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651C7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067BC8" w:rsidRPr="000651C7" w:rsidTr="00067BC8">
        <w:trPr>
          <w:trHeight w:hRule="exact" w:val="307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067BC8" w:rsidRPr="000651C7" w:rsidRDefault="00067BC8" w:rsidP="00B8054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Дефектологическое</w:t>
            </w:r>
          </w:p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2" w:type="dxa"/>
            <w:gridSpan w:val="3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067BC8">
        <w:trPr>
          <w:trHeight w:hRule="exact" w:val="346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67BC8" w:rsidRPr="000651C7" w:rsidRDefault="00067BC8" w:rsidP="00B8054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2" w:type="dxa"/>
            <w:gridSpan w:val="3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067BC8">
        <w:trPr>
          <w:trHeight w:hRule="exact" w:val="283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67BC8" w:rsidRPr="000651C7" w:rsidRDefault="00067BC8" w:rsidP="00B8054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2" w:type="dxa"/>
            <w:gridSpan w:val="3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067BC8">
        <w:trPr>
          <w:trHeight w:hRule="exact" w:val="283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67BC8" w:rsidRPr="000651C7" w:rsidRDefault="00067BC8" w:rsidP="00B8054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2" w:type="dxa"/>
            <w:gridSpan w:val="3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0651C7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0651C7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8054A" w:rsidRPr="000651C7" w:rsidTr="00067BC8">
        <w:trPr>
          <w:trHeight w:hRule="exact" w:val="566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B8054A" w:rsidRPr="000651C7" w:rsidRDefault="00B8054A" w:rsidP="00B8054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B8054A" w:rsidRPr="000651C7" w:rsidRDefault="00B8054A" w:rsidP="000651C7">
            <w:pPr>
              <w:pStyle w:val="af2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Числа от 1 до 100 Нумерация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054A" w:rsidRPr="000651C7" w:rsidRDefault="00B8054A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8054A" w:rsidRDefault="00B8054A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Числа от 1 до 20 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8054A" w:rsidRPr="000651C7" w:rsidRDefault="00B8054A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каллиграфии</w:t>
            </w:r>
          </w:p>
        </w:tc>
        <w:tc>
          <w:tcPr>
            <w:tcW w:w="3402" w:type="dxa"/>
            <w:shd w:val="clear" w:color="auto" w:fill="FFFFFF"/>
          </w:tcPr>
          <w:p w:rsidR="00B8054A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числовым рядом.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054A" w:rsidRPr="000651C7" w:rsidRDefault="00B8054A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rPr>
          <w:trHeight w:hRule="exact" w:val="562"/>
          <w:jc w:val="center"/>
        </w:trPr>
        <w:tc>
          <w:tcPr>
            <w:tcW w:w="562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Числа от 11 до 100. Счет десятками до 100. 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Формирование умения ориентировки во времени.</w:t>
            </w:r>
          </w:p>
        </w:tc>
        <w:tc>
          <w:tcPr>
            <w:tcW w:w="3402" w:type="dxa"/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числовым рядом.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D56ABC">
        <w:trPr>
          <w:trHeight w:hRule="exact" w:val="911"/>
          <w:jc w:val="center"/>
        </w:trPr>
        <w:tc>
          <w:tcPr>
            <w:tcW w:w="562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Однозначные и двузначные числа. 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слуховой памяти на основе упражнений .в запоминании и различении.</w:t>
            </w:r>
          </w:p>
        </w:tc>
        <w:tc>
          <w:tcPr>
            <w:tcW w:w="3402" w:type="dxa"/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со схемой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rPr>
          <w:trHeight w:hRule="exact" w:val="1114"/>
          <w:jc w:val="center"/>
        </w:trPr>
        <w:tc>
          <w:tcPr>
            <w:tcW w:w="562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Миллиметр. Математический диктант.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</w:t>
            </w:r>
            <w:r w:rsidR="00D56ABC">
              <w:rPr>
                <w:rFonts w:ascii="Times New Roman" w:hAnsi="Times New Roman" w:cs="Times New Roman"/>
              </w:rPr>
              <w:t>ие речи, установление причинно-</w:t>
            </w:r>
            <w:r w:rsidRPr="000651C7">
              <w:rPr>
                <w:rFonts w:ascii="Times New Roman" w:hAnsi="Times New Roman" w:cs="Times New Roman"/>
              </w:rPr>
              <w:t>следственных связей.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памяти, внимания, наблюдательности.</w:t>
            </w:r>
          </w:p>
        </w:tc>
        <w:tc>
          <w:tcPr>
            <w:tcW w:w="3402" w:type="dxa"/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иллюстрациями, условными мерками, линейками</w:t>
            </w:r>
            <w:r w:rsidRPr="000651C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B1085C">
        <w:trPr>
          <w:trHeight w:hRule="exact" w:val="651"/>
          <w:jc w:val="center"/>
        </w:trPr>
        <w:tc>
          <w:tcPr>
            <w:tcW w:w="562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Метр. Таблица единиц длины</w:t>
            </w:r>
          </w:p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навыка сотрудничества, работы в парах</w:t>
            </w:r>
          </w:p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таблицей мер длины, метром, линейкой.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B1085C">
        <w:trPr>
          <w:trHeight w:hRule="exact" w:val="575"/>
          <w:jc w:val="center"/>
        </w:trPr>
        <w:tc>
          <w:tcPr>
            <w:tcW w:w="562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Сложение и вычитание вида: 30+5, 35-5, 35-30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планирования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B1085C" w:rsidRPr="000651C7" w:rsidRDefault="00635B87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B1085C">
        <w:trPr>
          <w:trHeight w:hRule="exact" w:val="697"/>
          <w:jc w:val="center"/>
        </w:trPr>
        <w:tc>
          <w:tcPr>
            <w:tcW w:w="562" w:type="dxa"/>
            <w:vMerge/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Замена двузначного числа суммой разрядных слагаемых.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со схемой.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B10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Рубль. Копейка. Соотношение между ними. 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мышления через операцию сравнения.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Иллюстрации. Раздаточный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B10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Сложение и вычитание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Задачи-расчеты. Логические задачи. </w:t>
            </w:r>
            <w:r w:rsidRPr="00B1085C">
              <w:rPr>
                <w:rFonts w:ascii="Times New Roman" w:hAnsi="Times New Roman" w:cs="Times New Roman"/>
                <w:iCs/>
              </w:rPr>
              <w:t>Работа с иллюстрацией и схемой</w:t>
            </w:r>
            <w:r w:rsidRPr="000651C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каллиграфии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иллюстрацией и схемой</w:t>
            </w:r>
            <w:r w:rsidRPr="000651C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Задачи обратные данной.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иллюстрацией и схемой.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BA7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Сумма и разность отрезков.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  <w:p w:rsidR="00BA7F29" w:rsidRPr="000651C7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таблицей мер длины, метром, линейкой.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Решение задач на нахождение суммы.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процессов произвольного внимания.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пространственных представлений.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иллюстрацией и схемой.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B10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Решение задач на нахождение неизвестного уменьшаемого и вычитаемого. 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наглядно- образного мышления.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иллюстрацией и схемой.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Час. Минута. Определение времени по часам.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слуховой памяти на основе упражнений .в запоминании и различении.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макетом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Длина ломаной.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группировки 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рисунками, линейками</w:t>
            </w:r>
            <w:r w:rsidRPr="000651C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Порядок выполнения действий в числовых выражениях.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слуховой памяти на основе упражнений в запоминании и различении.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Сравнение числовых выражений.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со схемой.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Периметр многоугольника. </w:t>
            </w:r>
          </w:p>
          <w:p w:rsidR="00ED26E0" w:rsidRDefault="00ED26E0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  <w:p w:rsidR="00ED26E0" w:rsidRPr="000651C7" w:rsidRDefault="00ED26E0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формулой, чертежами.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Переместительное и сочетательное свойство сложения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Формирование умения концентрировать внимание на объяснении учителя, отвечать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иллюстрациями.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Приемы вычислений для случаев вида: 36+2, 36+20.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Приемы вычислений для случаев вида: 36-2, 36-20. </w:t>
            </w:r>
          </w:p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и коррекция зрительного, слухового восприятия.</w:t>
            </w:r>
          </w:p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B1085C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85C" w:rsidRPr="000651C7" w:rsidRDefault="00B1085C" w:rsidP="00B1085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Приемы в</w:t>
            </w:r>
            <w:r>
              <w:rPr>
                <w:rFonts w:ascii="Times New Roman" w:hAnsi="Times New Roman" w:cs="Times New Roman"/>
              </w:rPr>
              <w:t>ычислений для случаев вида 26+4.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85C" w:rsidRPr="000651C7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5C" w:rsidRPr="00B1085C" w:rsidRDefault="00B1085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5C" w:rsidRPr="000651C7" w:rsidRDefault="00B1085C" w:rsidP="00B1085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Приемы в</w:t>
            </w:r>
            <w:r>
              <w:rPr>
                <w:rFonts w:ascii="Times New Roman" w:hAnsi="Times New Roman" w:cs="Times New Roman"/>
              </w:rPr>
              <w:t>ычислений для случаев вида 30-7.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Развивать навыки точного выражения мыслей. Коррекция умения выявлять причинно- следственные отношения.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2E" w:rsidRPr="00B1085C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Приемы вы</w:t>
            </w:r>
            <w:r>
              <w:rPr>
                <w:rFonts w:ascii="Times New Roman" w:hAnsi="Times New Roman" w:cs="Times New Roman"/>
              </w:rPr>
              <w:t>числений для случаев вида 60-24.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аналитико- синтетической деятельности учащихся на основе упражнений в составлении целого.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B1085C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Решение текстовых задач.</w:t>
            </w:r>
          </w:p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процессов произвольного внимания.</w:t>
            </w:r>
          </w:p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пространственных представлений.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03441">
              <w:rPr>
                <w:rFonts w:ascii="Times New Roman" w:hAnsi="Times New Roman" w:cs="Times New Roman"/>
                <w:iCs/>
              </w:rPr>
              <w:t>Работа с иллюстрациями и схемами.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Приемы в</w:t>
            </w:r>
            <w:r w:rsidR="00C03441">
              <w:rPr>
                <w:rFonts w:ascii="Times New Roman" w:hAnsi="Times New Roman" w:cs="Times New Roman"/>
              </w:rPr>
              <w:t>ычислений для случаев вида 26+7.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планирования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Приемы в</w:t>
            </w:r>
            <w:r w:rsidR="00C03441">
              <w:rPr>
                <w:rFonts w:ascii="Times New Roman" w:hAnsi="Times New Roman" w:cs="Times New Roman"/>
              </w:rPr>
              <w:t>ычислений для случаев вида 35-7.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слуховой памяти на основе упражнений .в запоминании и различении.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Устные приемы сложения и вычитания.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логического мышления на основе упражнений в сопоставлении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Выражения с п</w:t>
            </w:r>
            <w:r w:rsidR="00C03441">
              <w:rPr>
                <w:rFonts w:ascii="Times New Roman" w:hAnsi="Times New Roman" w:cs="Times New Roman"/>
              </w:rPr>
              <w:t>еременной вида а+12, Ь-15, 48-с.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1085C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Уравнение</w:t>
            </w:r>
          </w:p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2E" w:rsidRP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03441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4652E" w:rsidRPr="000651C7" w:rsidTr="00A11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2E" w:rsidRPr="000651C7" w:rsidRDefault="00C4652E" w:rsidP="00C465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52E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Решение уравне</w:t>
            </w:r>
            <w:r w:rsidR="00C03441">
              <w:rPr>
                <w:rFonts w:ascii="Times New Roman" w:hAnsi="Times New Roman" w:cs="Times New Roman"/>
              </w:rPr>
              <w:t>ний подбором неизвестного числа.</w:t>
            </w:r>
          </w:p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2E" w:rsidRPr="000651C7" w:rsidRDefault="00C4652E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Обучение приемам запоминания.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2E" w:rsidRP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03441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2E" w:rsidRPr="000651C7" w:rsidRDefault="00C4652E" w:rsidP="00C465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A11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Решение уравнени</w:t>
            </w:r>
            <w:r>
              <w:rPr>
                <w:rFonts w:ascii="Times New Roman" w:hAnsi="Times New Roman" w:cs="Times New Roman"/>
              </w:rPr>
              <w:t>й вида: 12+х=12, 25-х=20, х-2=8.</w:t>
            </w:r>
          </w:p>
          <w:p w:rsidR="00A11215" w:rsidRPr="000651C7" w:rsidRDefault="00A11215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переключаемости внимания. Развитие мыслительной операции анализа.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03441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A11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Проверка сложения вычитанием </w:t>
            </w:r>
          </w:p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наглядно- образного мышления.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03441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Проверка в</w:t>
            </w:r>
            <w:r>
              <w:rPr>
                <w:rFonts w:ascii="Times New Roman" w:hAnsi="Times New Roman" w:cs="Times New Roman"/>
              </w:rPr>
              <w:t>ычитания сложением и вычитанием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навыка сотрудничества, умения работать в коллективе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41" w:rsidRP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03441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Решение задач</w:t>
            </w:r>
          </w:p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  <w:p w:rsidR="00ED26E0" w:rsidRPr="000651C7" w:rsidRDefault="00ED26E0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41" w:rsidRPr="00D56ABC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 иллюстрациями и схемами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Письменные</w:t>
            </w:r>
            <w:r w:rsidR="00D56ABC">
              <w:rPr>
                <w:rFonts w:ascii="Times New Roman" w:hAnsi="Times New Roman" w:cs="Times New Roman"/>
              </w:rPr>
              <w:t xml:space="preserve"> вычисления. Сложение вида 45+23.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аналитико- синтетической деятельности учащихся на основе упражнений в составлении целого.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D56ABC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9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Письменные в</w:t>
            </w:r>
            <w:r w:rsidR="00D56ABC">
              <w:rPr>
                <w:rFonts w:ascii="Times New Roman" w:hAnsi="Times New Roman" w:cs="Times New Roman"/>
              </w:rPr>
              <w:t>ычисления. Вычитание вида 57-26.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Развивать умение уметь строить простейшие обобщения, при которых после сравнения требуется абстрагироваться от несущественных признаков</w:t>
            </w:r>
            <w:r w:rsidR="00D56A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Сложение</w:t>
            </w:r>
            <w:r w:rsidR="00D56ABC">
              <w:rPr>
                <w:rFonts w:ascii="Times New Roman" w:hAnsi="Times New Roman" w:cs="Times New Roman"/>
              </w:rPr>
              <w:t xml:space="preserve"> и вычитание вида: 45+23, 57-26.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слуховой памяти на основе упражнений .в запоминании и различении.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Проверка сложения вычитанием, вычитание сложением. </w:t>
            </w:r>
          </w:p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Угол. Виды</w:t>
            </w:r>
            <w:r w:rsidR="00D56ABC">
              <w:rPr>
                <w:rFonts w:ascii="Times New Roman" w:hAnsi="Times New Roman" w:cs="Times New Roman"/>
              </w:rPr>
              <w:t xml:space="preserve"> углов. Решение текстовых задач</w:t>
            </w:r>
          </w:p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Развитие пространственной ориентировки, </w:t>
            </w:r>
            <w:proofErr w:type="spellStart"/>
            <w:r w:rsidRPr="000651C7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0651C7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Письменные приемы сложения двузначных чисел с переходом через десяток: 37+48.</w:t>
            </w:r>
          </w:p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  <w:i/>
                <w:iCs/>
              </w:rPr>
              <w:t>Работа со схемой и алгоритмом.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Письменный прием сложения: 37+53.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Прямоугольник</w:t>
            </w:r>
          </w:p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группировки 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D56ABC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 иллюстрациями, чертежами, линейками.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Письменный прием сложения: 87+13. </w:t>
            </w:r>
          </w:p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умений ориентироваться на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41" w:rsidRPr="00D56ABC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Письменные вычисления сложения вида: 32+8, вычитание вида 40-8.</w:t>
            </w:r>
          </w:p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Прием письменного вычитания вида:50-24. </w:t>
            </w:r>
          </w:p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слуховой памяти на основе упражнений в запоминании и различении.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со схемой и алгоритмом.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C03441" w:rsidRPr="000651C7" w:rsidTr="0006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441" w:rsidRPr="000651C7" w:rsidRDefault="00C03441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Решение задач</w:t>
            </w:r>
          </w:p>
          <w:p w:rsidR="00C03441" w:rsidRPr="000651C7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41" w:rsidRPr="00D56ABC" w:rsidRDefault="00C03441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</w:rPr>
              <w:t>Коррекция логического мышления на основе упражнений в сопоставлении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41" w:rsidRPr="00D56ABC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56ABC">
              <w:rPr>
                <w:rFonts w:ascii="Times New Roman" w:hAnsi="Times New Roman" w:cs="Times New Roman"/>
                <w:iCs/>
              </w:rPr>
              <w:t>Работа с иллюстрациями и схемами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41" w:rsidRPr="000651C7" w:rsidRDefault="00C03441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D56ABC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ABC" w:rsidRPr="000651C7" w:rsidRDefault="00D56ABC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ABC" w:rsidRPr="000651C7" w:rsidRDefault="00D56ABC" w:rsidP="00C0344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BC" w:rsidRPr="000651C7" w:rsidRDefault="00D56ABC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Свойства противоположных сторон прямоугольника.</w:t>
            </w:r>
          </w:p>
          <w:p w:rsidR="00D56ABC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F0C72" w:rsidRDefault="006F0C72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F0C72" w:rsidRPr="000651C7" w:rsidRDefault="006F0C72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мышления на основе</w:t>
            </w:r>
          </w:p>
          <w:p w:rsidR="00D56ABC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упражнений в различии и сравнении. Развитие зрительно- моторных координаций. Развитие навыков контроля, в том числе самоконтроля.</w:t>
            </w:r>
          </w:p>
          <w:p w:rsidR="00ED26E0" w:rsidRPr="000651C7" w:rsidRDefault="00ED26E0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ABC" w:rsidRPr="000651C7" w:rsidRDefault="00D56ABC" w:rsidP="00C034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D56ABC" w:rsidRPr="000651C7" w:rsidTr="00BF7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2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6ABC" w:rsidRPr="000651C7" w:rsidRDefault="00D56ABC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6ABC" w:rsidRPr="000651C7" w:rsidRDefault="00D56ABC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ABC" w:rsidRPr="000651C7" w:rsidRDefault="00D56ABC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ABC" w:rsidRPr="000651C7" w:rsidRDefault="00D56ABC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D56ABC" w:rsidRPr="006F0C72" w:rsidRDefault="006F0C72" w:rsidP="00BA7F29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6F0C72">
              <w:rPr>
                <w:rFonts w:ascii="Times New Roman" w:hAnsi="Times New Roman" w:cs="Times New Roman"/>
                <w:iCs/>
              </w:rPr>
              <w:t>Работа с чертежами, линейками, геометрическими фигурами.</w:t>
            </w:r>
          </w:p>
          <w:p w:rsidR="006F0C72" w:rsidRDefault="006F0C72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F79C5" w:rsidRDefault="00BF79C5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F79C5" w:rsidRDefault="00BF79C5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F0C72" w:rsidRPr="000651C7" w:rsidRDefault="006F0C72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ABC" w:rsidRPr="000651C7" w:rsidRDefault="00D56ABC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DB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Квадрат</w:t>
            </w:r>
          </w:p>
          <w:p w:rsidR="005108DB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4C5984" w:rsidRPr="000651C7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переключаемости внимания. Развитие мыслительной операции анализа синтеза.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4C5984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C5984">
              <w:rPr>
                <w:rFonts w:ascii="Times New Roman" w:hAnsi="Times New Roman" w:cs="Times New Roman"/>
                <w:iCs/>
              </w:rPr>
              <w:t>Работа с чертежами, линейками, геометрическими фигурами.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4C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Умножение Названия компонентов и результата действия умножения.</w:t>
            </w:r>
          </w:p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каллиграфии. Укрепление навыков счета.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4C5984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C5984">
              <w:rPr>
                <w:rFonts w:ascii="Times New Roman" w:hAnsi="Times New Roman" w:cs="Times New Roman"/>
                <w:iCs/>
              </w:rPr>
              <w:t>Работа с карточками,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4C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Задачи, раскрывающие смысл действия умножения </w:t>
            </w:r>
          </w:p>
          <w:p w:rsidR="004C5984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4C5984" w:rsidRPr="000651C7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умение ориентироваться на плоскости</w:t>
            </w:r>
          </w:p>
          <w:p w:rsidR="004C5984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4C5984" w:rsidRPr="000651C7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4C5984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C5984">
              <w:rPr>
                <w:rFonts w:ascii="Times New Roman" w:hAnsi="Times New Roman" w:cs="Times New Roman"/>
                <w:iCs/>
              </w:rPr>
              <w:t>Работа с иллюстрациями и схемами.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Развивать навыки точного выражения мыслей. Коррекция умения выявлять причинно- следственные отношения.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4C5984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C5984">
              <w:rPr>
                <w:rFonts w:ascii="Times New Roman" w:hAnsi="Times New Roman" w:cs="Times New Roman"/>
                <w:iCs/>
              </w:rPr>
              <w:t>Работа с формулой.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BA7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Приёмы умножения единицы и нуля.</w:t>
            </w:r>
          </w:p>
          <w:p w:rsidR="005108DB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4C5984" w:rsidRPr="000651C7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DB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  <w:p w:rsidR="004C5984" w:rsidRPr="000651C7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8DB" w:rsidRPr="004C5984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C5984">
              <w:rPr>
                <w:rFonts w:ascii="Times New Roman" w:hAnsi="Times New Roman" w:cs="Times New Roman"/>
                <w:iCs/>
              </w:rPr>
              <w:t>Работа с иллюстрациями и схемами,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4C5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Деление</w:t>
            </w:r>
            <w:r w:rsidR="004C5984">
              <w:rPr>
                <w:rFonts w:ascii="Times New Roman" w:hAnsi="Times New Roman" w:cs="Times New Roman"/>
              </w:rPr>
              <w:t>.</w:t>
            </w:r>
            <w:r w:rsidRPr="000651C7">
              <w:rPr>
                <w:rFonts w:ascii="Times New Roman" w:hAnsi="Times New Roman" w:cs="Times New Roman"/>
              </w:rPr>
              <w:t xml:space="preserve"> Название компонентов и результата деления.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Формирование умения концентрировать внимание на рассказе учителя.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BA7F29" w:rsidRDefault="004C5984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A7F29">
              <w:rPr>
                <w:rFonts w:ascii="Times New Roman" w:hAnsi="Times New Roman" w:cs="Times New Roman"/>
                <w:iCs/>
              </w:rPr>
              <w:t>Работа с карточками,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Приёмы умножения и деления на 10.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DB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умения моделировать заданную геометрическую фигуру из других фигур, складывание узоров по образцу и памяти.</w:t>
            </w:r>
          </w:p>
          <w:p w:rsidR="00BA7F29" w:rsidRPr="000651C7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8DB" w:rsidRPr="00BA7F29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A7F29">
              <w:rPr>
                <w:rFonts w:ascii="Times New Roman" w:hAnsi="Times New Roman" w:cs="Times New Roman"/>
                <w:iCs/>
              </w:rPr>
              <w:t>Работа с карточками,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Решение задач с величинами: цена, количество, стоимость.</w:t>
            </w:r>
          </w:p>
          <w:p w:rsidR="005108DB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\</w:t>
            </w:r>
          </w:p>
          <w:p w:rsidR="00BA7F29" w:rsidRPr="000651C7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BA7F29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A7F29">
              <w:rPr>
                <w:rFonts w:ascii="Times New Roman" w:hAnsi="Times New Roman" w:cs="Times New Roman"/>
                <w:iCs/>
              </w:rPr>
              <w:t>Работа с иллюстрациями и схемами,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9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Умножение числа 2.Умножение на 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 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8DB" w:rsidRPr="00BA7F29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A7F29">
              <w:rPr>
                <w:rFonts w:ascii="Times New Roman" w:hAnsi="Times New Roman" w:cs="Times New Roman"/>
                <w:iCs/>
              </w:rPr>
              <w:t>Работа с карточками,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5108DB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Умножения числа 3. Умножение на число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Развивать мелкую мускулатуру пальцев (контроль силы пальцев и быстроты их движений);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DB" w:rsidRPr="00BA7F29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A7F29">
              <w:rPr>
                <w:rFonts w:ascii="Times New Roman" w:hAnsi="Times New Roman" w:cs="Times New Roman"/>
                <w:iCs/>
              </w:rPr>
              <w:t>Работа с карточками,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BC8" w:rsidRPr="000651C7" w:rsidRDefault="00067BC8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Изменение частного при увеличении (уменьшении) делителя.</w:t>
            </w:r>
          </w:p>
          <w:p w:rsidR="00067BC8" w:rsidRPr="000651C7" w:rsidRDefault="00067BC8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BC8" w:rsidRDefault="00067BC8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Развитие навыков планирования</w:t>
            </w:r>
          </w:p>
          <w:p w:rsidR="00ED26E0" w:rsidRDefault="00ED26E0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ED26E0" w:rsidRPr="000651C7" w:rsidRDefault="00ED26E0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BC8" w:rsidRPr="00BA7F29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A7F29">
              <w:rPr>
                <w:rFonts w:ascii="Times New Roman" w:hAnsi="Times New Roman" w:cs="Times New Roman"/>
                <w:iCs/>
              </w:rPr>
              <w:t>Работа с карточками, таблицей.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ED2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7BC8" w:rsidRPr="000651C7" w:rsidRDefault="00067BC8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DB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8DB" w:rsidRPr="000651C7" w:rsidRDefault="005108DB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51C7">
              <w:rPr>
                <w:rFonts w:ascii="Times New Roman" w:hAnsi="Times New Roman" w:cs="Times New Roman"/>
              </w:rPr>
              <w:t xml:space="preserve">Упражнение в делении на числа 2 и 3. </w:t>
            </w:r>
          </w:p>
          <w:p w:rsidR="00BA7F29" w:rsidRPr="000651C7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8DB" w:rsidRPr="000651C7" w:rsidRDefault="005108DB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Формирование умения ориентировки во времени.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8DB" w:rsidRPr="000651C7" w:rsidRDefault="00BA7F29" w:rsidP="00BA7F2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A7F29">
              <w:rPr>
                <w:rFonts w:ascii="Times New Roman" w:hAnsi="Times New Roman" w:cs="Times New Roman"/>
                <w:iCs/>
              </w:rPr>
              <w:t>Работа с карточками, таблицей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DB" w:rsidRPr="000651C7" w:rsidRDefault="005108DB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Дефектологическое 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067B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0651C7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0651C7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0651C7" w:rsidTr="00D5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  <w:jc w:val="center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BC8" w:rsidRPr="000651C7" w:rsidRDefault="00067BC8" w:rsidP="000651C7">
            <w:pPr>
              <w:pStyle w:val="af2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BC8" w:rsidRPr="000651C7" w:rsidRDefault="00067BC8" w:rsidP="008A76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651C7">
              <w:rPr>
                <w:rFonts w:ascii="Times New Roman" w:hAnsi="Times New Roman" w:cs="Times New Roman"/>
              </w:rPr>
              <w:t>68</w:t>
            </w:r>
          </w:p>
        </w:tc>
      </w:tr>
    </w:tbl>
    <w:p w:rsidR="00C33716" w:rsidRPr="00C33716" w:rsidRDefault="00C33716" w:rsidP="00C33716">
      <w:pPr>
        <w:framePr w:w="15571" w:wrap="notBeside" w:vAnchor="text" w:hAnchor="text" w:xAlign="center" w:y="1"/>
        <w:rPr>
          <w:sz w:val="2"/>
          <w:szCs w:val="2"/>
        </w:rPr>
      </w:pPr>
    </w:p>
    <w:p w:rsidR="00C33716" w:rsidRPr="00C33716" w:rsidRDefault="00C33716" w:rsidP="00C33716">
      <w:pPr>
        <w:rPr>
          <w:sz w:val="2"/>
          <w:szCs w:val="2"/>
        </w:rPr>
      </w:pPr>
    </w:p>
    <w:p w:rsidR="00C33716" w:rsidRPr="00C33716" w:rsidRDefault="00C33716" w:rsidP="00036ADE">
      <w:pPr>
        <w:rPr>
          <w:rFonts w:ascii="Times New Roman" w:eastAsia="Times New Roman" w:hAnsi="Times New Roman" w:cs="Times New Roman"/>
          <w:b/>
          <w:bCs/>
        </w:rPr>
      </w:pPr>
    </w:p>
    <w:p w:rsidR="00A11215" w:rsidRDefault="00A1121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215" w:rsidRDefault="00A1121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215" w:rsidRDefault="00A1121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215" w:rsidRDefault="00A1121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6D0" w:rsidRDefault="004A06D0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6D0" w:rsidRDefault="004A06D0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6D0" w:rsidRDefault="004A06D0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6D0" w:rsidRDefault="004A06D0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6D0" w:rsidRDefault="004A06D0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6D0" w:rsidRDefault="004A06D0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215" w:rsidRDefault="00A1121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215" w:rsidRDefault="00A1121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716" w:rsidRDefault="00C33716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p w:rsidR="00BE76F5" w:rsidRPr="00C33716" w:rsidRDefault="00BE76F5" w:rsidP="00036A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5"/>
        <w:gridCol w:w="2101"/>
        <w:gridCol w:w="425"/>
        <w:gridCol w:w="3969"/>
        <w:gridCol w:w="4111"/>
        <w:gridCol w:w="3402"/>
        <w:gridCol w:w="850"/>
      </w:tblGrid>
      <w:tr w:rsidR="00D940F4" w:rsidRPr="00BE76F5" w:rsidTr="00D940F4">
        <w:trPr>
          <w:trHeight w:hRule="exact"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</w:rPr>
              <w:t>№</w:t>
            </w:r>
          </w:p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</w:rPr>
              <w:t>№</w:t>
            </w:r>
          </w:p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  <w:bCs/>
              </w:rPr>
              <w:t>Преодоление трудностей при освоении курса «Математика»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  <w:bCs/>
              </w:rPr>
              <w:t>Коррекция и развитие познавательной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6F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6F5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BE76F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E76F5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4B6334" w:rsidRPr="00BE76F5" w:rsidTr="00D940F4">
        <w:trPr>
          <w:trHeight w:hRule="exact" w:val="28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334" w:rsidRPr="00BE76F5" w:rsidRDefault="004B633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</w:t>
            </w:r>
            <w:r w:rsidRPr="00BE76F5">
              <w:rPr>
                <w:rFonts w:ascii="Times New Roman" w:hAnsi="Times New Roman" w:cs="Times New Roman"/>
              </w:rPr>
              <w:t>ое 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4B633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F50AF9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334" w:rsidRPr="00BE76F5" w:rsidTr="00D940F4">
        <w:trPr>
          <w:trHeight w:hRule="exact"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6334" w:rsidRPr="00BE76F5" w:rsidRDefault="004B633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4B633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4B6334" w:rsidRPr="00BE76F5" w:rsidTr="00D940F4">
        <w:trPr>
          <w:trHeight w:hRule="exact" w:val="28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6334" w:rsidRPr="00BE76F5" w:rsidRDefault="004B633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4B633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4B6334" w:rsidRPr="00BE76F5" w:rsidTr="00D940F4">
        <w:trPr>
          <w:trHeight w:hRule="exact" w:val="35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6334" w:rsidRPr="00BE76F5" w:rsidRDefault="004B633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4B633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BE76F5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334" w:rsidRPr="00BE76F5" w:rsidRDefault="004B6334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56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Числа от 1 до 100. Сложение и вычитание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памяти, мышления через операции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45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C4184D">
        <w:trPr>
          <w:trHeight w:hRule="exact" w:val="93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Компоненты при сложении. Нахождение неизвестных слагаемых.</w:t>
            </w:r>
          </w:p>
          <w:p w:rsidR="00A15A4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4184D" w:rsidRPr="00BE76F5" w:rsidRDefault="00C4184D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4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внимания через выполнение упражнений на планирование этапов деятельности</w:t>
            </w:r>
          </w:p>
          <w:p w:rsidR="00C4184D" w:rsidRPr="00BE76F5" w:rsidRDefault="00C4184D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45" w:rsidRPr="00C4184D" w:rsidRDefault="00C4184D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4184D">
              <w:rPr>
                <w:rFonts w:ascii="Times New Roman" w:hAnsi="Times New Roman" w:cs="Times New Roman"/>
                <w:iCs/>
              </w:rPr>
              <w:t>Работа с памяткой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3C17B7" w:rsidRPr="00BE76F5" w:rsidTr="00D940F4">
        <w:trPr>
          <w:trHeight w:hRule="exact" w:val="84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Компоненты при вычитании. Нахождение неизвестных уменьшаемого и вычитаемого.</w:t>
            </w:r>
          </w:p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  <w:i/>
                <w:iCs/>
              </w:rPr>
              <w:t>Работа с памяткой (по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функций анализа, синтеза, абстрагирования в развитии математических и речевых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A45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766155" w:rsidRPr="00BE76F5" w:rsidTr="00D940F4">
        <w:trPr>
          <w:trHeight w:hRule="exact" w:val="83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A45" w:rsidRPr="00BE76F5" w:rsidRDefault="00A15A45" w:rsidP="00D31AA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Решение уравнений.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A45" w:rsidRPr="00D31AAC" w:rsidRDefault="00D31A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31AAC">
              <w:rPr>
                <w:rFonts w:ascii="Times New Roman" w:hAnsi="Times New Roman" w:cs="Times New Roman"/>
                <w:iCs/>
              </w:rPr>
              <w:t>Работа со схемой (при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F50AF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3C17B7" w:rsidRPr="00BE76F5" w:rsidTr="00D940F4">
        <w:trPr>
          <w:trHeight w:hRule="exact" w:val="139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уравнений.</w:t>
            </w:r>
          </w:p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45" w:rsidRPr="00BE76F5" w:rsidRDefault="00A15A4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способности искать и находить новые решения, способы достижения требуемого результата, новые подходы к рассмотрению предлагаемой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A45" w:rsidRPr="00D31AAC" w:rsidRDefault="00D31A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31AAC">
              <w:rPr>
                <w:rFonts w:ascii="Times New Roman" w:hAnsi="Times New Roman" w:cs="Times New Roman"/>
                <w:iCs/>
              </w:rPr>
              <w:t>Работа со схемой (при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45" w:rsidRPr="00BE76F5" w:rsidRDefault="00A15A45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571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Геометрические фигуры и их обозначение буквами.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D31A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7BE4" w:rsidRPr="00BE76F5">
              <w:rPr>
                <w:rFonts w:ascii="Times New Roman" w:hAnsi="Times New Roman" w:cs="Times New Roman"/>
              </w:rPr>
              <w:t>ыполнять упражнения, требующие нетрадиционного подхода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D31AAC" w:rsidRDefault="00D31A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31AAC">
              <w:rPr>
                <w:rFonts w:ascii="Times New Roman" w:hAnsi="Times New Roman" w:cs="Times New Roman"/>
                <w:iCs/>
              </w:rPr>
              <w:t>Работа со схемой (при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885FCB">
        <w:trPr>
          <w:trHeight w:hRule="exact" w:val="56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Табличное умножение и 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Default="00677BE4" w:rsidP="00885FCB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E76F5">
              <w:rPr>
                <w:rFonts w:ascii="Times New Roman" w:hAnsi="Times New Roman" w:cs="Times New Roman"/>
              </w:rPr>
              <w:t xml:space="preserve">Связь умножения и сложения. </w:t>
            </w:r>
          </w:p>
          <w:p w:rsidR="00885FCB" w:rsidRPr="00BE76F5" w:rsidRDefault="00885FCB" w:rsidP="00885FCB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885FCB" w:rsidRDefault="00885FCB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85FCB">
              <w:rPr>
                <w:rFonts w:ascii="Times New Roman" w:hAnsi="Times New Roman" w:cs="Times New Roman"/>
                <w:iCs/>
              </w:rPr>
              <w:t>Работа со схематическим рисунком.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885FCB">
        <w:trPr>
          <w:trHeight w:hRule="exact" w:val="90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Default="00677BE4" w:rsidP="00885FC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Деление. Связь деления с умножением. </w:t>
            </w:r>
          </w:p>
          <w:p w:rsidR="00885FCB" w:rsidRDefault="00885FCB" w:rsidP="00885FCB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85FCB" w:rsidRPr="00BE76F5" w:rsidRDefault="00885FCB" w:rsidP="00885FCB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Коррекция слуховой памяти на основе упражнений в запоминании и различении.</w:t>
            </w:r>
          </w:p>
          <w:p w:rsidR="00885FCB" w:rsidRPr="00BE76F5" w:rsidRDefault="00885FCB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885FCB" w:rsidRDefault="00885FCB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85FCB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6E2151">
        <w:trPr>
          <w:trHeight w:hRule="exact" w:val="114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Четные и нечетные числа. Таблица умножения и деления с числом 2.</w:t>
            </w:r>
          </w:p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E2151" w:rsidRPr="00BE76F5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аналитико-синтетической сферы через умение выполнять упражнения на проведение классификации предметов.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6E2151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1109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6E215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Таблица умножения и деления с числом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логические задач, используя помощь педагога,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требующие построения цепочки логических рассуждений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139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Связь м</w:t>
            </w:r>
            <w:r w:rsidR="0061404C">
              <w:rPr>
                <w:rFonts w:ascii="Times New Roman" w:hAnsi="Times New Roman" w:cs="Times New Roman"/>
              </w:rPr>
              <w:t>ежду величинами: цена, количест</w:t>
            </w:r>
            <w:r w:rsidR="006E2151">
              <w:rPr>
                <w:rFonts w:ascii="Times New Roman" w:hAnsi="Times New Roman" w:cs="Times New Roman"/>
              </w:rPr>
              <w:t>во, стоимость. Решение задач</w:t>
            </w:r>
            <w:r w:rsidRPr="00BE76F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 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6E2151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со схемой или чертежом.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111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Связь между величинами: масса одного предмета, количество предметов, масса всех предметов. Решение задач.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  <w:i/>
                <w:iCs/>
              </w:rPr>
              <w:t>Работа со схемой или чертежом.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переключаемости внимания. Развитие мыслительной операции анализа синтеза.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138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6E215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Порядок действий в выражениях без скобок.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Составление формулировок, задания с недостающими данными; по возможности логически обосновывать предполагаемый результат (самостоятельно или с помощью педагога).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6E2151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111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6E215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Таблица умножения и деления с числом 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речи, установление причинно- следственных связей.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памяти, внимания, наблюдательности.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5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6E215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Увеличение и у</w:t>
            </w:r>
            <w:r w:rsidR="006E2151">
              <w:rPr>
                <w:rFonts w:ascii="Times New Roman" w:hAnsi="Times New Roman" w:cs="Times New Roman"/>
              </w:rPr>
              <w:t>меньшение числа в несколько раз</w:t>
            </w:r>
            <w:r w:rsidRPr="00BE76F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6E2151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 памяткой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B079EA">
        <w:trPr>
          <w:trHeight w:hRule="exact" w:val="54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Default="00677BE4" w:rsidP="006E2151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E76F5">
              <w:rPr>
                <w:rFonts w:ascii="Times New Roman" w:hAnsi="Times New Roman" w:cs="Times New Roman"/>
              </w:rPr>
              <w:t xml:space="preserve">Таблица умножения и деления с числом 5. </w:t>
            </w:r>
          </w:p>
          <w:p w:rsidR="006E2151" w:rsidRPr="00BE76F5" w:rsidRDefault="006E2151" w:rsidP="006E2151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Коррекция логического мышления на основе упражнений в синтезе и анализе.</w:t>
            </w:r>
          </w:p>
          <w:p w:rsidR="006E2151" w:rsidRPr="00BE76F5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6E2151">
        <w:trPr>
          <w:trHeight w:hRule="exact" w:val="845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35B87" w:rsidP="006E215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r w:rsidR="00677BE4" w:rsidRPr="00BE76F5">
              <w:rPr>
                <w:rFonts w:ascii="Times New Roman" w:hAnsi="Times New Roman" w:cs="Times New Roman"/>
              </w:rPr>
              <w:t>кратное и разностное сравнение</w:t>
            </w:r>
            <w:proofErr w:type="gramStart"/>
            <w:r w:rsidR="00677BE4" w:rsidRPr="00BE76F5">
              <w:rPr>
                <w:rFonts w:ascii="Times New Roman" w:hAnsi="Times New Roman" w:cs="Times New Roman"/>
              </w:rPr>
              <w:t xml:space="preserve">. </w:t>
            </w:r>
            <w:r w:rsidR="00677BE4" w:rsidRPr="00BE76F5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процессов произвольного внимания</w:t>
            </w:r>
            <w:r w:rsidR="00B079EA">
              <w:rPr>
                <w:rFonts w:ascii="Times New Roman" w:hAnsi="Times New Roman" w:cs="Times New Roman"/>
              </w:rPr>
              <w:t xml:space="preserve">. </w:t>
            </w:r>
            <w:r w:rsidRPr="00BE76F5">
              <w:rPr>
                <w:rFonts w:ascii="Times New Roman" w:hAnsi="Times New Roman" w:cs="Times New Roman"/>
              </w:rPr>
              <w:t>Развитие пространственных представлений.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6E2151" w:rsidRDefault="006E2151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E2151">
              <w:rPr>
                <w:rFonts w:ascii="Times New Roman" w:hAnsi="Times New Roman" w:cs="Times New Roman"/>
                <w:iCs/>
              </w:rPr>
              <w:t>Работа с иллюстраций, схемой или чертежом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B079EA">
        <w:trPr>
          <w:trHeight w:hRule="exact" w:val="142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1F0AB2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Таблица умножения и деления с числом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аналитико-синтетической сферы через умение выполнять упражнения на проведение классификации чисел, по заданному основанию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1F0AB2" w:rsidRDefault="001F0AB2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F0AB2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139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Задачи на нахождение четвертого пропорционального.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способности искать и находить новые решения, способы достижения требуемого результата, новые подходы к рассмотрению предлагаемой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1F0AB2" w:rsidRDefault="001F0AB2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F0AB2">
              <w:rPr>
                <w:rFonts w:ascii="Times New Roman" w:hAnsi="Times New Roman" w:cs="Times New Roman"/>
                <w:iCs/>
              </w:rPr>
              <w:t>Работа с иллюстраций, схемой или чертежом.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5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Таблица умножения и деления с числом 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навыка коллективной работы. Развитие навыков планирования.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F0AB2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84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5B569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Определение площади фигур.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абстрактно - логического мышления, внимания при выполнении коррекционных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5B5694" w:rsidRDefault="005B569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B5694">
              <w:rPr>
                <w:rFonts w:ascii="Times New Roman" w:hAnsi="Times New Roman" w:cs="Times New Roman"/>
                <w:iCs/>
              </w:rPr>
              <w:t>Работа с формулой.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5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5B569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Единица площади-квадратный сантиметр.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BE76F5">
              <w:rPr>
                <w:rFonts w:ascii="Times New Roman" w:hAnsi="Times New Roman" w:cs="Times New Roman"/>
              </w:rPr>
              <w:t>общеинтеллектуальных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умений через сравнение, обобщение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5B569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B5694">
              <w:rPr>
                <w:rFonts w:ascii="Times New Roman" w:hAnsi="Times New Roman" w:cs="Times New Roman"/>
                <w:iCs/>
              </w:rPr>
              <w:t>Работа с формулой.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83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Таблица умножения и деления с числом 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мышления и воображения через выполнение упражнений, требующих нетрадиционного подхода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F0AB2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83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Таблица умножения и деления с числом 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F0AB2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56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Единица площади-квадратный дециметр.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Совершенствование процессов анализа и синтеза.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5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Таблица умножения.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Формирование умения ориентировать </w:t>
            </w:r>
            <w:proofErr w:type="spellStart"/>
            <w:r w:rsidRPr="00BE76F5">
              <w:rPr>
                <w:rFonts w:ascii="Times New Roman" w:hAnsi="Times New Roman" w:cs="Times New Roman"/>
              </w:rPr>
              <w:t>ся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на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4A06D0">
        <w:trPr>
          <w:trHeight w:hRule="exact" w:val="122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задач.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умения концентрировать внимание на рассказе учителя.</w:t>
            </w:r>
          </w:p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BE76F5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навыков</w:t>
            </w:r>
          </w:p>
          <w:p w:rsidR="004A06D0" w:rsidRPr="00BE76F5" w:rsidRDefault="004A06D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5B5694" w:rsidRDefault="005B569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B5694">
              <w:rPr>
                <w:rFonts w:ascii="Times New Roman" w:hAnsi="Times New Roman" w:cs="Times New Roman"/>
                <w:iCs/>
              </w:rPr>
              <w:t>Работа с иллюстраций, схемой или чертежом.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4A06D0">
        <w:trPr>
          <w:trHeight w:hRule="exact" w:val="5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Default="00677BE4" w:rsidP="005B5694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E76F5">
              <w:rPr>
                <w:rFonts w:ascii="Times New Roman" w:hAnsi="Times New Roman" w:cs="Times New Roman"/>
              </w:rPr>
              <w:t xml:space="preserve">Единица площади-квадратный метр. </w:t>
            </w:r>
          </w:p>
          <w:p w:rsidR="005B5694" w:rsidRPr="00BE76F5" w:rsidRDefault="005B5694" w:rsidP="005B5694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  <w:p w:rsidR="004A06D0" w:rsidRPr="00BE76F5" w:rsidRDefault="004A06D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5B5694" w:rsidRDefault="005B569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B5694">
              <w:rPr>
                <w:rFonts w:ascii="Times New Roman" w:hAnsi="Times New Roman" w:cs="Times New Roman"/>
                <w:iCs/>
              </w:rPr>
              <w:t>Работа с таблицей мер длины, формулой.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8E60AC" w:rsidRPr="00BE76F5" w:rsidTr="004A06D0">
        <w:trPr>
          <w:trHeight w:hRule="exact" w:val="39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0AC" w:rsidRPr="00BE76F5" w:rsidRDefault="008E60AC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C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Умножение и деление с числами 1,0.</w:t>
            </w:r>
          </w:p>
          <w:p w:rsidR="004A06D0" w:rsidRDefault="004A06D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4A06D0" w:rsidRPr="00BE76F5" w:rsidRDefault="004A06D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мелкой моторики, памяти, речи в</w:t>
            </w:r>
          </w:p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процессе выполнения коррекционных упражнений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0AC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F0AB2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C" w:rsidRPr="00BE76F5" w:rsidRDefault="008E60AC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8E60AC" w:rsidRPr="00BE76F5" w:rsidTr="004A06D0">
        <w:trPr>
          <w:trHeight w:hRule="exact" w:val="741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0AC" w:rsidRPr="00BE76F5" w:rsidRDefault="008E60AC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0AC" w:rsidRPr="00BE76F5" w:rsidRDefault="008E60AC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0AC" w:rsidRPr="00BE76F5" w:rsidRDefault="008E60AC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BE4" w:rsidRPr="00BE76F5" w:rsidTr="00D940F4">
        <w:trPr>
          <w:trHeight w:hRule="exact" w:val="5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Деление вида: а:а, 0:а.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творческого воображения и элементов конструктивного мышления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138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задач.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способности искать и находить новые решения, способы достижения требуемого результата, новые подходы к рассмотрению предлагаемой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AB3F4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F46">
              <w:rPr>
                <w:rFonts w:ascii="Times New Roman" w:hAnsi="Times New Roman" w:cs="Times New Roman"/>
                <w:iCs/>
              </w:rPr>
              <w:t>Работа с иллюстраций, схемой или чертежом.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741067">
        <w:trPr>
          <w:trHeight w:hRule="exact" w:val="175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Доля. Нахождение доли числа.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Составление формулировок, задания с недостающими данными; по возможности логически обосновывать предполагаемый результат (самостоятельно или с помощью педагога).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AB3F4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F46">
              <w:rPr>
                <w:rFonts w:ascii="Times New Roman" w:hAnsi="Times New Roman" w:cs="Times New Roman"/>
                <w:iCs/>
              </w:rPr>
              <w:t>Работа с иллюстраций, схемой или чертежом.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111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Сравнение долей.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логические задач, используя помощь педагога,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требующие построения цепочки логических рассуждений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AB3F46" w:rsidRDefault="00AB3F4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F46">
              <w:rPr>
                <w:rFonts w:ascii="Times New Roman" w:hAnsi="Times New Roman" w:cs="Times New Roman"/>
                <w:iCs/>
              </w:rPr>
              <w:t>Работа с иллюстраций, схемой или чертежом.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84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Единицы времени: год, месяц, сутки.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умения концентрировать внимание на рассказе учителя.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BE76F5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6905E0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905E0">
              <w:rPr>
                <w:rFonts w:ascii="Times New Roman" w:hAnsi="Times New Roman" w:cs="Times New Roman"/>
                <w:iCs/>
              </w:rPr>
              <w:t>Работа с календарем.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56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AB3F4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времени</w:t>
            </w:r>
            <w:r w:rsidR="00677BE4" w:rsidRPr="00BE76F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навыка коллективной работы. Развитие навыков планирования.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AB3F46" w:rsidRDefault="00AB3F4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F46">
              <w:rPr>
                <w:rFonts w:ascii="Times New Roman" w:hAnsi="Times New Roman" w:cs="Times New Roman"/>
                <w:iCs/>
              </w:rPr>
              <w:t>Работа с календарем, макетом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83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76615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677BE4" w:rsidRPr="00BE76F5">
              <w:rPr>
                <w:rFonts w:ascii="Times New Roman" w:hAnsi="Times New Roman" w:cs="Times New Roman"/>
              </w:rPr>
              <w:t>нетабличное</w:t>
            </w:r>
            <w:proofErr w:type="spellEnd"/>
            <w:r w:rsidR="00677BE4" w:rsidRPr="00BE76F5">
              <w:rPr>
                <w:rFonts w:ascii="Times New Roman" w:hAnsi="Times New Roman" w:cs="Times New Roman"/>
              </w:rPr>
              <w:t xml:space="preserve"> умножение и 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Приемы умножения и деления круглых двузначных чисел.</w:t>
            </w:r>
          </w:p>
          <w:p w:rsidR="006905E0" w:rsidRPr="00BE76F5" w:rsidRDefault="006905E0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Коррекция аналитико- синтетической деятельности учащихся на основе упражнений в составлении целого.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905E0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AB3F46">
        <w:trPr>
          <w:trHeight w:hRule="exact" w:val="140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Умножение двузначного числа на однозначное и однозначного на двузначное.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аналитико-синтетической сферы через умение выполнять упражнения на проведение классификации, понятий по заданному основанию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905E0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741067">
        <w:trPr>
          <w:trHeight w:hRule="exact" w:val="57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задач на нахождение четвертого пропорционального.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навыка коллективной работы. Развитие навыков планирования.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AB3F46" w:rsidRDefault="00AB3F4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F46">
              <w:rPr>
                <w:rFonts w:ascii="Times New Roman" w:hAnsi="Times New Roman" w:cs="Times New Roman"/>
                <w:iCs/>
              </w:rPr>
              <w:t>Работа со схемой.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AB3F46">
        <w:trPr>
          <w:trHeight w:hRule="exact" w:val="57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E76F5">
              <w:rPr>
                <w:rFonts w:ascii="Times New Roman" w:hAnsi="Times New Roman" w:cs="Times New Roman"/>
              </w:rPr>
              <w:t xml:space="preserve">Умножение суммы на число. </w:t>
            </w:r>
          </w:p>
          <w:p w:rsidR="006905E0" w:rsidRPr="00BE76F5" w:rsidRDefault="006905E0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навыков каллиграфии. Укрепление навыков счета.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905E0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741067">
        <w:trPr>
          <w:trHeight w:hRule="exact" w:val="1839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Деление суммы на число.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Составление формулировок, задания с недостающими данными; по возможности логически обосновывать предполагаемый результат (самостоятельно или с помощью педагога).</w:t>
            </w:r>
          </w:p>
          <w:p w:rsidR="00741067" w:rsidRPr="00BE76F5" w:rsidRDefault="0074106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905E0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83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6905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Деление двузначного числа на однозначное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мышления и воображения через выполнение упражнений, требующих нетрадиционного подхода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6905E0" w:rsidRDefault="006905E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905E0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635B87">
        <w:trPr>
          <w:trHeight w:hRule="exact" w:val="57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Проверка деления умножением.</w:t>
            </w:r>
          </w:p>
          <w:p w:rsidR="00635B87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77BE4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BE76F5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навыков</w:t>
            </w:r>
          </w:p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35B87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635B87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741067">
        <w:trPr>
          <w:trHeight w:hRule="exact" w:val="114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Проверка умножения с помощью деления.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Коррекция мышления на основе упражнений в различии </w:t>
            </w:r>
            <w:r w:rsidR="00741067">
              <w:rPr>
                <w:rFonts w:ascii="Times New Roman" w:hAnsi="Times New Roman" w:cs="Times New Roman"/>
              </w:rPr>
              <w:t>и сравнении. Развитие наглядно-</w:t>
            </w:r>
            <w:r w:rsidRPr="00BE76F5">
              <w:rPr>
                <w:rFonts w:ascii="Times New Roman" w:hAnsi="Times New Roman" w:cs="Times New Roman"/>
              </w:rPr>
              <w:t>образного мышления.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84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уравнений на основе связи между компонентами умножения и деления.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  <w:i/>
                <w:iCs/>
              </w:rPr>
              <w:t>Работа с алгоритмом (по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111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753D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Деление с остатком.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логические задач, используя помощь педагога,</w:t>
            </w:r>
          </w:p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требующие построения цепочки логических рассуждений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753DE5" w:rsidRDefault="00753DE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  <w:iCs/>
              </w:rPr>
              <w:t>Работа с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56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Деление с остатком, когда делимое меньше делителя.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творческого воображения и элементов конструктивного мышления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753DE5">
        <w:trPr>
          <w:trHeight w:hRule="exact" w:val="936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753D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Проверка деления с остатком.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аналитико-синтетической сферы через умение выполнять упражнения на поиск закономерности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753DE5" w:rsidRDefault="00753DE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753DE5">
        <w:trPr>
          <w:trHeight w:hRule="exact" w:val="13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753D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Образование трехзначных чисел.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способности искать и находить новые решения, способы достижения требуемого результата, новые подходы к рассмотрению предлагаемой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AB3D56" w:rsidRDefault="00753DE5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D56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741067">
        <w:trPr>
          <w:trHeight w:hRule="exact" w:val="879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203580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трехзнач</w:t>
            </w:r>
            <w:r w:rsidR="00D940F4" w:rsidRPr="00BE76F5">
              <w:rPr>
                <w:rFonts w:ascii="Times New Roman" w:hAnsi="Times New Roman" w:cs="Times New Roman"/>
              </w:rPr>
              <w:t>ных чисел.</w:t>
            </w:r>
          </w:p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Развивать навыки точного выражения мыслей. Корр</w:t>
            </w:r>
            <w:r w:rsidR="00741067">
              <w:rPr>
                <w:rFonts w:ascii="Times New Roman" w:hAnsi="Times New Roman" w:cs="Times New Roman"/>
              </w:rPr>
              <w:t>екция умения выявлять причинно-</w:t>
            </w:r>
            <w:r w:rsidRPr="00BE76F5">
              <w:rPr>
                <w:rFonts w:ascii="Times New Roman" w:hAnsi="Times New Roman" w:cs="Times New Roman"/>
              </w:rPr>
              <w:t>следственные отношения.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AB3D56" w:rsidRDefault="00AB3D5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D56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139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Разрядный состав трехзначных чисел. Значение н</w:t>
            </w:r>
            <w:r w:rsidR="00AB3D56">
              <w:rPr>
                <w:rFonts w:ascii="Times New Roman" w:hAnsi="Times New Roman" w:cs="Times New Roman"/>
              </w:rPr>
              <w:t>уля в записи трехзначных чисел</w:t>
            </w:r>
            <w:r w:rsidRPr="00BE76F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навыков каллиграфии. Укрепление навыков счета.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F4" w:rsidRPr="00AB3D56" w:rsidRDefault="00AB3D5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D56">
              <w:rPr>
                <w:rFonts w:ascii="Times New Roman" w:hAnsi="Times New Roman" w:cs="Times New Roman"/>
                <w:iCs/>
              </w:rPr>
              <w:t>Работа с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AB3D56">
        <w:trPr>
          <w:trHeight w:hRule="exact" w:val="199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Сумма разрядных слагаемых. Сравнение трехзначных чисел.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аналитико-синтетической сферы через решение логических задач с недостающими данными, по возможности логически обосновывать предполагаемый результат (самостоятельно или с помощью педагога).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F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111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Определение общего количества единиц каждого разряда.</w:t>
            </w:r>
          </w:p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Решение логические задач, используя помощь педагога,</w:t>
            </w:r>
          </w:p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требующие построения цепочки логических рассуждений.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AB3D5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D56">
              <w:rPr>
                <w:rFonts w:ascii="Times New Roman" w:hAnsi="Times New Roman" w:cs="Times New Roman"/>
                <w:iCs/>
              </w:rPr>
              <w:t>Работа с таблицей.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741067">
        <w:trPr>
          <w:trHeight w:hRule="exact" w:val="33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0F4" w:rsidRDefault="00D940F4" w:rsidP="00AB3D56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E76F5">
              <w:rPr>
                <w:rFonts w:ascii="Times New Roman" w:hAnsi="Times New Roman" w:cs="Times New Roman"/>
              </w:rPr>
              <w:t xml:space="preserve">Единицы массы-килограмм, грамм. </w:t>
            </w:r>
          </w:p>
          <w:p w:rsidR="00AB3D56" w:rsidRPr="00BE76F5" w:rsidRDefault="00AB3D56" w:rsidP="00AB3D56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BE76F5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AB3D56" w:rsidRDefault="00AB3D5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D56">
              <w:rPr>
                <w:rFonts w:ascii="Times New Roman" w:hAnsi="Times New Roman" w:cs="Times New Roman"/>
                <w:iCs/>
              </w:rPr>
              <w:t>Работа с таблицей мер массы.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1114"/>
          <w:jc w:val="center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Устные приемы сложения и вычитания круглых чисел.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аналитико-синтетической сферы через решение логических задач, требующие построения цепочки логических рассуждений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562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Разные способы вычислений. Проверка вычислений.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AB3D56">
        <w:trPr>
          <w:trHeight w:hRule="exact" w:val="562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AB3D5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Виды треугольников по соотношению сторон.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навыков группировки и классификации.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BE4" w:rsidRPr="00AB3D56" w:rsidRDefault="00AB3D5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B3D56">
              <w:rPr>
                <w:rFonts w:ascii="Times New Roman" w:hAnsi="Times New Roman" w:cs="Times New Roman"/>
                <w:iCs/>
              </w:rPr>
              <w:t>Работа с рисунком.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AB3D56">
        <w:trPr>
          <w:trHeight w:hRule="exact" w:val="557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Виды треугольников по видам углов.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творческого воображения и элементов конструктивного мышления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AB3D56">
        <w:trPr>
          <w:trHeight w:hRule="exact" w:val="566"/>
          <w:jc w:val="center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C463E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Приемы умножения на однозначное число.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творческого воображения и элементов конструктивного мышления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C463E6" w:rsidRDefault="00C463E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463E6">
              <w:rPr>
                <w:rFonts w:ascii="Times New Roman" w:hAnsi="Times New Roman" w:cs="Times New Roman"/>
                <w:iCs/>
              </w:rPr>
              <w:t>Работа с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835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C463E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Приемы деления на однозначное число.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C463E6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463E6">
              <w:rPr>
                <w:rFonts w:ascii="Times New Roman" w:hAnsi="Times New Roman" w:cs="Times New Roman"/>
                <w:iCs/>
              </w:rPr>
              <w:t>Работа с алгоритмом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677BE4" w:rsidRPr="00BE76F5" w:rsidTr="00D940F4">
        <w:trPr>
          <w:trHeight w:hRule="exact" w:val="566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Проверка деления умножением.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BE4" w:rsidRPr="00BE76F5" w:rsidRDefault="00677BE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BE4" w:rsidRPr="00BE76F5" w:rsidRDefault="00635B87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52846">
              <w:rPr>
                <w:rFonts w:ascii="Times New Roman" w:eastAsia="Times New Roman" w:hAnsi="Times New Roman" w:cs="Times New Roman"/>
                <w:iCs/>
              </w:rPr>
              <w:t>Использование счетного материала, числовых карточек.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BE4" w:rsidRPr="00BE76F5" w:rsidRDefault="00677BE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398"/>
          <w:jc w:val="center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Дефектологическое</w:t>
            </w:r>
          </w:p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331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398"/>
          <w:jc w:val="center"/>
        </w:trPr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427"/>
          <w:jc w:val="center"/>
        </w:trPr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BE76F5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BE76F5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1</w:t>
            </w:r>
          </w:p>
        </w:tc>
      </w:tr>
      <w:tr w:rsidR="00D940F4" w:rsidRPr="00BE76F5" w:rsidTr="00D940F4">
        <w:trPr>
          <w:trHeight w:hRule="exact" w:val="275"/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F4" w:rsidRPr="00BE76F5" w:rsidRDefault="00D940F4" w:rsidP="00BE76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0F4" w:rsidRPr="00BE76F5" w:rsidRDefault="00D940F4" w:rsidP="00D940F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E76F5">
              <w:rPr>
                <w:rFonts w:ascii="Times New Roman" w:hAnsi="Times New Roman" w:cs="Times New Roman"/>
              </w:rPr>
              <w:t>68</w:t>
            </w:r>
          </w:p>
        </w:tc>
      </w:tr>
    </w:tbl>
    <w:p w:rsidR="00C33716" w:rsidRPr="00BE76F5" w:rsidRDefault="00C33716" w:rsidP="00BE76F5">
      <w:pPr>
        <w:pStyle w:val="af2"/>
        <w:jc w:val="both"/>
        <w:rPr>
          <w:rFonts w:ascii="Times New Roman" w:hAnsi="Times New Roman" w:cs="Times New Roman"/>
        </w:rPr>
      </w:pPr>
    </w:p>
    <w:p w:rsidR="00C33716" w:rsidRPr="00BE76F5" w:rsidRDefault="00C33716" w:rsidP="00BE76F5">
      <w:pPr>
        <w:pStyle w:val="af2"/>
        <w:jc w:val="both"/>
        <w:rPr>
          <w:rFonts w:ascii="Times New Roman" w:hAnsi="Times New Roman" w:cs="Times New Roman"/>
          <w:bCs/>
        </w:rPr>
      </w:pPr>
    </w:p>
    <w:p w:rsidR="00F52D27" w:rsidRDefault="00F52D27" w:rsidP="00F52D27">
      <w:pPr>
        <w:pStyle w:val="af0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D27" w:rsidRDefault="00F52D27" w:rsidP="00F52D27">
      <w:pPr>
        <w:pStyle w:val="af0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D27" w:rsidRDefault="00F52D27" w:rsidP="00F52D27">
      <w:pPr>
        <w:pStyle w:val="af0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D27" w:rsidRDefault="00F52D27" w:rsidP="00F52D27">
      <w:pPr>
        <w:pStyle w:val="af0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D27" w:rsidRDefault="00F52D27" w:rsidP="00F52D27">
      <w:pPr>
        <w:pStyle w:val="af0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D27" w:rsidRDefault="00F52D27" w:rsidP="002437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7C2" w:rsidRDefault="002437C2" w:rsidP="002437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7C2" w:rsidRDefault="002437C2" w:rsidP="002437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7C2" w:rsidRDefault="002437C2" w:rsidP="002437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7C2" w:rsidRDefault="002437C2" w:rsidP="002437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7C2" w:rsidRDefault="002437C2" w:rsidP="002437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067" w:rsidRPr="002437C2" w:rsidRDefault="00741067" w:rsidP="002437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D27" w:rsidRDefault="00F52D27" w:rsidP="00F52D27">
      <w:pPr>
        <w:pStyle w:val="af0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657" w:rsidRPr="00F52D27" w:rsidRDefault="00C33716" w:rsidP="00F52D27">
      <w:pPr>
        <w:pStyle w:val="af0"/>
        <w:numPr>
          <w:ilvl w:val="0"/>
          <w:numId w:val="49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D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tbl>
      <w:tblPr>
        <w:tblOverlap w:val="never"/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0"/>
        <w:gridCol w:w="425"/>
        <w:gridCol w:w="4111"/>
        <w:gridCol w:w="3970"/>
        <w:gridCol w:w="3685"/>
        <w:gridCol w:w="851"/>
      </w:tblGrid>
      <w:tr w:rsidR="002226A7" w:rsidRPr="009B1FDD" w:rsidTr="00741067">
        <w:trPr>
          <w:trHeight w:hRule="exact"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</w:rPr>
              <w:t>№</w:t>
            </w:r>
          </w:p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  <w:bCs/>
              </w:rPr>
              <w:t>курса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</w:rPr>
              <w:t>№</w:t>
            </w:r>
          </w:p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  <w:bCs/>
              </w:rPr>
              <w:t>Преодоление трудностей при освоении курса «Математика»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  <w:bCs/>
              </w:rPr>
              <w:t>Коррекция и развитие познавательной сферы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FDD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FDD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A7" w:rsidRPr="009B1FDD" w:rsidRDefault="002226A7" w:rsidP="009B1FD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1FDD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D37ED7" w:rsidRPr="009B1FDD" w:rsidTr="00741067">
        <w:trPr>
          <w:trHeight w:hRule="exact" w:val="2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D7" w:rsidRPr="009B1FDD" w:rsidRDefault="00D37ED7" w:rsidP="009B1FD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D7" w:rsidRPr="009B1FDD" w:rsidRDefault="00D37ED7" w:rsidP="009B1FD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Дефектологическое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D37E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D37ED7" w:rsidRPr="009B1FDD" w:rsidTr="00741067">
        <w:trPr>
          <w:trHeight w:hRule="exact" w:val="28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37ED7" w:rsidRPr="009B1FDD" w:rsidRDefault="00D37ED7" w:rsidP="009B1FDD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9B1FD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D37E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D37ED7" w:rsidRPr="009B1FDD" w:rsidTr="00741067">
        <w:trPr>
          <w:trHeight w:hRule="exact" w:val="343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D37ED7" w:rsidRPr="009B1FDD" w:rsidRDefault="00D37ED7" w:rsidP="009B1FDD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D37E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D37ED7" w:rsidRPr="009B1FDD" w:rsidTr="00741067">
        <w:trPr>
          <w:trHeight w:hRule="exact" w:val="28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D37ED7" w:rsidRPr="009B1FDD" w:rsidRDefault="00D37ED7" w:rsidP="009B1FDD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D37E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7" w:rsidRPr="009B1FDD" w:rsidRDefault="00D37ED7" w:rsidP="007728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7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Числа от 1 до 1 000.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Разрядный состав чисел (от 1 до 1000). Сумма разрядных слагаемых.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умения через сравнение, обобщение.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35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Сложение чисел и величин.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Решение логические задач,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требующие построения цепочки логических рассуждений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величин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6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Вычитание чисел и величин.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ориентироваться на плоскости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величин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35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Умножение. Приемы умножения.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Деление. Приемы деления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601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Связь между компонентами действия деления.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умения переформулировать отношения из прямых в обратные.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val="854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Умножение и деление. Деление с остатком. </w:t>
            </w: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</w:rPr>
              <w:t>Развивать мышление через классификацию предметов, чисел или понятий по заданному</w:t>
            </w:r>
          </w:p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</w:rPr>
              <w:t>основанию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67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Диаграммы.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Решение логических задач, требующих построения цепочки логических рассуждений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чертежом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Числа,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которые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Класс единиц и класс тысяч.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ориентироваться на плоскости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4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больше 1000</w:t>
            </w:r>
            <w:r w:rsidRPr="009B1FDD">
              <w:rPr>
                <w:rFonts w:ascii="Times New Roman" w:eastAsia="Lucida Sans Unicode" w:hAnsi="Times New Roman" w:cs="Times New Roman"/>
              </w:rPr>
              <w:t xml:space="preserve">. </w:t>
            </w:r>
            <w:r w:rsidRPr="009B1FDD"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Разрядный состав многозначных чисел.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зрительно- моторных координаций. Развитие навыков контроля, в том числе самоконтроля.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A61F8B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Соотношение между разрядными единицами.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1114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Запись и чтение многозначных чисел.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Единица длины - километр. Таблица мер длины.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ориентировки на плоскости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  <w:r>
              <w:rPr>
                <w:rFonts w:ascii="Times New Roman" w:hAnsi="Times New Roman" w:cs="Times New Roman"/>
                <w:iCs/>
              </w:rPr>
              <w:t xml:space="preserve"> мер длины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606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Единицы площади - квадратный километр, квадратный миллиметр.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умения через сравнение, обобщение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117C46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17C46">
              <w:rPr>
                <w:rFonts w:ascii="Times New Roman" w:hAnsi="Times New Roman" w:cs="Times New Roman"/>
                <w:iCs/>
              </w:rPr>
              <w:t>Работа с формулой, таблицей мер длины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4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Таблица мер площади.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внимание и мышление через выполнение заданий с нетрадиционно поставленными вопросами.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85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Единицы массы - центнер, тонна.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ориентировки во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4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Таблица единиц массы.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устойчивость и концентрацию внимания, уметь переключаться с одного вида деятельности на другой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283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Время. Единицы времени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ориентировки во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148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Таблица мер времени.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умение давать логическое обоснование предполагаемого результата, находить логические ошибки в приводимых ответах или рассуждениях.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57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Перевод единиц времени.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B1FDD">
              <w:rPr>
                <w:rFonts w:ascii="Times New Roman" w:hAnsi="Times New Roman" w:cs="Times New Roman"/>
              </w:rPr>
              <w:t>ормироват</w:t>
            </w:r>
            <w:r>
              <w:rPr>
                <w:rFonts w:ascii="Times New Roman" w:hAnsi="Times New Roman" w:cs="Times New Roman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667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Задачи на нахождение начала, продолжительности и конца события.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DB0CA7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B0CA7">
              <w:rPr>
                <w:rFonts w:ascii="Times New Roman" w:hAnsi="Times New Roman" w:cs="Times New Roman"/>
                <w:iCs/>
              </w:rPr>
              <w:t>Работа со схемой.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7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Сравнение величин.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DB0CA7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B0CA7">
              <w:rPr>
                <w:rFonts w:ascii="Times New Roman" w:hAnsi="Times New Roman" w:cs="Times New Roman"/>
                <w:iCs/>
              </w:rPr>
              <w:t>Работа с таблицей величин.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Сложение и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Сложение многозначных чисел без перехода через разряд.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мышление через классификацию предметов, чисел или понятий по заданному основанию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DB0CA7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B0CA7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4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Сложение многозначных чисел с переходом через разряд.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умения через выделение существенных признаков и закономерностей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B0CA7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Вычитание многозначных чисел без перехода через разряд.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умение выполнять задания с</w:t>
            </w:r>
            <w:r>
              <w:rPr>
                <w:rFonts w:ascii="Times New Roman" w:hAnsi="Times New Roman" w:cs="Times New Roman"/>
              </w:rPr>
              <w:t xml:space="preserve"> лишними и недостающими данными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B0CA7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143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Вычитание многозначных чисел с переходом через разряд.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предпосылок к переходу от наглядно-образного к абстрактно-логическому мышлению через развитие функций анализа и синтеза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B0CA7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Сложение вычитание значений величин.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ориентировки во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B0CA7">
              <w:rPr>
                <w:rFonts w:ascii="Times New Roman" w:hAnsi="Times New Roman" w:cs="Times New Roman"/>
                <w:iCs/>
              </w:rPr>
              <w:t>Работа с алгоритмом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6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У множен не и 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Приемы умножения.</w:t>
            </w: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Решение логических задач, требующих построения цепочки логических рассуждений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FB36CF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B36CF">
              <w:rPr>
                <w:rFonts w:ascii="Times New Roman" w:hAnsi="Times New Roman" w:cs="Times New Roman"/>
                <w:iCs/>
              </w:rPr>
              <w:t>Работа с таблицей (по необходимости)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283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Умножение чисел, оканчивающихся нулями.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114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артикуляционной моторики. Коррекция логического мышления на основе упражнений в синтезе и анализе.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A61F8B">
              <w:rPr>
                <w:rFonts w:ascii="Times New Roman" w:hAnsi="Times New Roman" w:cs="Times New Roman"/>
                <w:iCs/>
              </w:rPr>
              <w:t>Работа с таблицей и алгоритмом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4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Деление многозначного числа на однозначное.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устойчивость и концентрацию внимания, уметь переключаться с одного вида деятельности на другой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114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Деление многозначного числа на однозначное (нуль в частном).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предпосылок к переходу от наглядно-образного к абстрактно-логическому мышлению через сравнение и обобщение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117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Решение задач на увеличение (уменьшение) числа в несколько раз, выраженных в косвенной форме.</w:t>
            </w: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D82585"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 w:rsidRPr="00D82585">
              <w:rPr>
                <w:rFonts w:ascii="Times New Roman" w:hAnsi="Times New Roman" w:cs="Times New Roman"/>
              </w:rPr>
              <w:t xml:space="preserve"> умения через выделение существенных признаков и закономерностей</w:t>
            </w:r>
          </w:p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Задачи на пропорциональное деление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2F209A">
        <w:trPr>
          <w:trHeight w:hRule="exact" w:val="57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Скорость. Единицы скорости. </w:t>
            </w: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умение давать логическое обоснование предполагаемого результата, находить логические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ошибки в приводимых ответах или рассуждениях.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чертежами.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825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5C68" w:rsidRPr="009B1FDD" w:rsidTr="005B5694">
        <w:trPr>
          <w:trHeight w:hRule="exact" w:val="86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Скорость. Время. Расстояние.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Решение логических задач, требующих построения цепочки логических рассуждений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чертежами, формулами.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283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Умножение числа на произведение.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аудиальной памяти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111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Умножения чисел на разрядные единицы.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предпосылок к переходу от наглядно-образного к абстрактно-логическому мышлению через сравнение и обобщение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113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Письменное умножение двух чисел, оканчивающихся нулями.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мышление через классификацию предметов, чисел или понятий по заданному основанию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113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Перестановка и группировка множителей.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умения через выделение существенных признаков и закономерностей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D82585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Задачи на встречное движение.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чертежами, формулами.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D82585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Деление числа на произведение.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ориентировки во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61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Деление с остатком на 10, на 100, на 1000.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визуальной памяти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Деление на число, оканчивающееся нулями.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умение выполнять задания с лишними и недостающими данным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86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Задачи на движение </w:t>
            </w:r>
            <w:r>
              <w:rPr>
                <w:rFonts w:ascii="Times New Roman" w:hAnsi="Times New Roman" w:cs="Times New Roman"/>
              </w:rPr>
              <w:t>в противоположных направлениях.</w:t>
            </w: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Решение логических задач, требующих построения цепочки логических рассуждений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B5694">
              <w:rPr>
                <w:rFonts w:ascii="Times New Roman" w:hAnsi="Times New Roman" w:cs="Times New Roman"/>
                <w:iCs/>
              </w:rPr>
              <w:t>Работа с чертежами, формулами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6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Умножение числа на сумму разными способами.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адекватной самооценки, развитие коммуникативных способностей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Умножение на двузначное число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128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Задачи на нахождение неизвестных по двум разностям.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предпосылок к переходу от наглядно-образного к абстрактно-логическому мышлению через сравнение и обобщение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4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Умножение на трехзначное число.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FC2D67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</w:rPr>
              <w:t>Развивать внимание и мышление через выполнение заданий с нетрадиционно поставленными вопросами.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FC2D67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7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Умножение на трехзначное число.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умения ориентировки во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D8258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Cs/>
              </w:rPr>
            </w:pPr>
            <w:r w:rsidRPr="00D82585">
              <w:rPr>
                <w:rFonts w:ascii="Times New Roman" w:hAnsi="Times New Roman" w:cs="Times New Roman"/>
                <w:iCs/>
              </w:rPr>
              <w:t>Работа со схемой.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7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Деление на двузначное число. </w:t>
            </w:r>
            <w:r w:rsidRPr="009B1FDD">
              <w:rPr>
                <w:rFonts w:ascii="Times New Roman" w:hAnsi="Times New Roman" w:cs="Times New Roman"/>
                <w:i/>
                <w:iCs/>
              </w:rPr>
              <w:t>Работа с алгоритмом.</w:t>
            </w: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умения через выделение существенных признаков и</w:t>
            </w:r>
          </w:p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Закономерностей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539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5C68" w:rsidRPr="009B1FDD" w:rsidTr="00741067">
        <w:trPr>
          <w:trHeight w:hRule="exact"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Деление на двузначное число.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Коррекция мышления на основе упражнений в различии и сравнении.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8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Деление на двузначное число</w:t>
            </w:r>
            <w:r>
              <w:rPr>
                <w:rFonts w:ascii="Times New Roman" w:hAnsi="Times New Roman" w:cs="Times New Roman"/>
              </w:rPr>
              <w:t xml:space="preserve"> (в записи частного есть нули).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навыков группировки и классификации.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41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Деление на трехзначное число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86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Деление на трехзначное число.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навыка коллективной работы. Развитие навыков планирования.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5B5694">
        <w:trPr>
          <w:trHeight w:hRule="exact" w:val="85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Проверка умножения делением.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Развитие абстрактно - логического мышления, внимания при выполнении коррекционных упражнений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5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Проверка деления умножением.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Решение логических задач, требующих построения цепочки логических рассуждений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2D67">
              <w:rPr>
                <w:rFonts w:ascii="Times New Roman" w:hAnsi="Times New Roman" w:cs="Times New Roman"/>
                <w:iCs/>
              </w:rPr>
              <w:t>Работа с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1FDD">
              <w:rPr>
                <w:rFonts w:ascii="Times New Roman" w:hAnsi="Times New Roman" w:cs="Times New Roman"/>
              </w:rPr>
              <w:t xml:space="preserve">Пространственные фигуры. 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представлений об окружающей действительности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68" w:rsidRPr="00696C15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96C15">
              <w:rPr>
                <w:rFonts w:ascii="Times New Roman" w:hAnsi="Times New Roman" w:cs="Times New Roman"/>
                <w:iCs/>
              </w:rPr>
              <w:t>Работа с фигурами.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40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Развивать внимание и мышление через выполнение заданий с нетрадиционно поставленными вопросами.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87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Выполнение тестовых заданий.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(по необходимости поддерживающий материал)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Формирование адекватной самооценки, развитие коммуникативных способностей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Выполнение тестовых заданий.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28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Дефектологическое</w:t>
            </w:r>
          </w:p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Диагностика восприятия и внимания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28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Диагностика памяти и мышления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C68" w:rsidRPr="009B1FDD" w:rsidTr="00741067">
        <w:trPr>
          <w:trHeight w:hRule="exact" w:val="283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Диагностика предметных знаний умений и навыков (математика, окружающий мир)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741067">
        <w:trPr>
          <w:trHeight w:hRule="exact" w:val="31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 xml:space="preserve">Диагностика речи и </w:t>
            </w:r>
            <w:proofErr w:type="spellStart"/>
            <w:r w:rsidRPr="009B1FDD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9B1FD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1</w:t>
            </w:r>
          </w:p>
        </w:tc>
      </w:tr>
      <w:tr w:rsidR="00FC5C68" w:rsidRPr="009B1FDD" w:rsidTr="00C4652E">
        <w:trPr>
          <w:trHeight w:hRule="exact" w:val="293"/>
          <w:jc w:val="center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68" w:rsidRPr="009B1FDD" w:rsidRDefault="00FC5C68" w:rsidP="00FC5C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1FDD">
              <w:rPr>
                <w:rFonts w:ascii="Times New Roman" w:hAnsi="Times New Roman" w:cs="Times New Roman"/>
              </w:rPr>
              <w:t>68</w:t>
            </w:r>
          </w:p>
        </w:tc>
      </w:tr>
    </w:tbl>
    <w:p w:rsidR="00C33716" w:rsidRPr="009B1FDD" w:rsidRDefault="00C33716" w:rsidP="009B1FDD">
      <w:pPr>
        <w:pStyle w:val="af2"/>
        <w:jc w:val="both"/>
        <w:rPr>
          <w:rFonts w:ascii="Times New Roman" w:hAnsi="Times New Roman" w:cs="Times New Roman"/>
        </w:rPr>
      </w:pPr>
    </w:p>
    <w:p w:rsidR="00EF18C7" w:rsidRPr="009B1FDD" w:rsidRDefault="00EF18C7" w:rsidP="009B1FDD">
      <w:pPr>
        <w:pStyle w:val="af2"/>
        <w:jc w:val="both"/>
        <w:rPr>
          <w:rFonts w:ascii="Times New Roman" w:hAnsi="Times New Roman" w:cs="Times New Roman"/>
        </w:rPr>
        <w:sectPr w:rsidR="00EF18C7" w:rsidRPr="009B1FDD" w:rsidSect="00C45D38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22AA" w:rsidRPr="006222AA" w:rsidRDefault="006222AA" w:rsidP="006222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222AA">
        <w:rPr>
          <w:rFonts w:ascii="Times New Roman" w:eastAsia="Times New Roman" w:hAnsi="Times New Roman" w:cs="Times New Roman"/>
          <w:b/>
          <w:bCs/>
        </w:rPr>
        <w:lastRenderedPageBreak/>
        <w:t>Материально-техническое обеспечение курса</w:t>
      </w:r>
    </w:p>
    <w:p w:rsidR="006222AA" w:rsidRPr="006222AA" w:rsidRDefault="006222AA" w:rsidP="006222AA">
      <w:pPr>
        <w:ind w:left="85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3"/>
        <w:gridCol w:w="1405"/>
        <w:gridCol w:w="1969"/>
      </w:tblGrid>
      <w:tr w:rsidR="006222AA" w:rsidRPr="006222AA" w:rsidTr="006222AA">
        <w:trPr>
          <w:trHeight w:hRule="exact" w:val="616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ind w:left="-15" w:firstLine="15"/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Наименования объектов и средств материально-</w:t>
            </w: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softHyphen/>
              <w:t>технического обеспечения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6222AA" w:rsidRPr="006222AA" w:rsidTr="006222AA">
        <w:trPr>
          <w:trHeight w:hRule="exact" w:val="472"/>
          <w:jc w:val="center"/>
        </w:trPr>
        <w:tc>
          <w:tcPr>
            <w:tcW w:w="10537" w:type="dxa"/>
            <w:gridSpan w:val="3"/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Печатные пособия</w:t>
            </w:r>
          </w:p>
        </w:tc>
      </w:tr>
      <w:tr w:rsidR="006222AA" w:rsidRPr="006222AA" w:rsidTr="006222AA">
        <w:trPr>
          <w:trHeight w:hRule="exact" w:val="564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Более 10</w:t>
            </w:r>
          </w:p>
        </w:tc>
        <w:tc>
          <w:tcPr>
            <w:tcW w:w="1968" w:type="dxa"/>
            <w:vMerge w:val="restart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Многоразового</w:t>
            </w:r>
          </w:p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использования</w:t>
            </w:r>
          </w:p>
        </w:tc>
      </w:tr>
      <w:tr w:rsidR="006222AA" w:rsidRPr="006222AA" w:rsidTr="006222AA">
        <w:trPr>
          <w:trHeight w:hRule="exact" w:val="289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Карточки с заданиями по математике для 1 — 4 классов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Более 10</w:t>
            </w:r>
          </w:p>
        </w:tc>
        <w:tc>
          <w:tcPr>
            <w:tcW w:w="1968" w:type="dxa"/>
            <w:vMerge/>
            <w:shd w:val="clear" w:color="auto" w:fill="FFFFFF"/>
          </w:tcPr>
          <w:p w:rsidR="006222AA" w:rsidRPr="006222AA" w:rsidRDefault="006222AA" w:rsidP="006222AA"/>
        </w:tc>
      </w:tr>
      <w:tr w:rsidR="006222AA" w:rsidRPr="006222AA" w:rsidTr="006222AA">
        <w:trPr>
          <w:trHeight w:hRule="exact" w:val="284"/>
          <w:jc w:val="center"/>
        </w:trPr>
        <w:tc>
          <w:tcPr>
            <w:tcW w:w="10537" w:type="dxa"/>
            <w:gridSpan w:val="3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Компьютерные и информационно-коммуникативные средства</w:t>
            </w:r>
          </w:p>
        </w:tc>
      </w:tr>
      <w:tr w:rsidR="006222AA" w:rsidRPr="006222AA" w:rsidTr="006222AA">
        <w:trPr>
          <w:trHeight w:hRule="exact" w:val="1398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Цифровые информационные инструменты и источники (по основным темам программы): электронные справочные учебные пособия.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Более 10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Презентации. Методические пособия в электронном варианте</w:t>
            </w:r>
          </w:p>
        </w:tc>
      </w:tr>
      <w:tr w:rsidR="006222AA" w:rsidRPr="006222AA" w:rsidTr="006222AA">
        <w:trPr>
          <w:trHeight w:hRule="exact" w:val="351"/>
          <w:jc w:val="center"/>
        </w:trPr>
        <w:tc>
          <w:tcPr>
            <w:tcW w:w="10537" w:type="dxa"/>
            <w:gridSpan w:val="3"/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 xml:space="preserve">Технические </w:t>
            </w:r>
            <w:r w:rsidRPr="006222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средства</w:t>
            </w: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 xml:space="preserve"> обучения</w:t>
            </w:r>
          </w:p>
        </w:tc>
      </w:tr>
      <w:tr w:rsidR="006222AA" w:rsidRPr="006222AA" w:rsidTr="006222AA">
        <w:trPr>
          <w:trHeight w:hRule="exact" w:val="463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Стол учительский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289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Стул для педагога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284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Шкаф для пособий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356"/>
          <w:jc w:val="center"/>
        </w:trPr>
        <w:tc>
          <w:tcPr>
            <w:tcW w:w="7163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Школьная парта, двухместная, регулируемая по высоте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361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Школьная парта, одноместная, регулируемая по высоте</w:t>
            </w:r>
          </w:p>
        </w:tc>
        <w:tc>
          <w:tcPr>
            <w:tcW w:w="1405" w:type="dxa"/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463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Стул ученический, регулируемый по высоте</w:t>
            </w:r>
          </w:p>
        </w:tc>
        <w:tc>
          <w:tcPr>
            <w:tcW w:w="1405" w:type="dxa"/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564"/>
          <w:jc w:val="center"/>
        </w:trPr>
        <w:tc>
          <w:tcPr>
            <w:tcW w:w="7163" w:type="dxa"/>
            <w:tcBorders>
              <w:bottom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564"/>
          <w:jc w:val="center"/>
        </w:trPr>
        <w:tc>
          <w:tcPr>
            <w:tcW w:w="7163" w:type="dxa"/>
            <w:tcBorders>
              <w:left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МФУ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289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Экран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308"/>
          <w:jc w:val="center"/>
        </w:trPr>
        <w:tc>
          <w:tcPr>
            <w:tcW w:w="7163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356"/>
          <w:jc w:val="center"/>
        </w:trPr>
        <w:tc>
          <w:tcPr>
            <w:tcW w:w="10537" w:type="dxa"/>
            <w:gridSpan w:val="3"/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6222AA" w:rsidRPr="006222AA" w:rsidTr="006222AA">
        <w:trPr>
          <w:trHeight w:hRule="exact" w:val="564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Объекты (предметы), предназначенные для счёта: от 1 до 10; от 1 до 20; от 1 до 100.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На подгруппу</w:t>
            </w:r>
          </w:p>
        </w:tc>
        <w:tc>
          <w:tcPr>
            <w:tcW w:w="1968" w:type="dxa"/>
            <w:vMerge w:val="restart"/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Размер каждого объекта для счёта (фишки, бусины, блока, палочки) не менее 5 см</w:t>
            </w:r>
          </w:p>
        </w:tc>
      </w:tr>
      <w:tr w:rsidR="006222AA" w:rsidRPr="006222AA" w:rsidTr="006222AA">
        <w:trPr>
          <w:trHeight w:hRule="exact" w:val="834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Пособия для изучения состава чисел (в том числе карточки с цифрами и другими знаками).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На подгруппу</w:t>
            </w:r>
          </w:p>
        </w:tc>
        <w:tc>
          <w:tcPr>
            <w:tcW w:w="1968" w:type="dxa"/>
            <w:vMerge/>
            <w:shd w:val="clear" w:color="auto" w:fill="FFFFFF"/>
            <w:vAlign w:val="bottom"/>
          </w:tcPr>
          <w:p w:rsidR="006222AA" w:rsidRPr="006222AA" w:rsidRDefault="006222AA" w:rsidP="006222AA"/>
        </w:tc>
      </w:tr>
      <w:tr w:rsidR="006222AA" w:rsidRPr="006222AA" w:rsidTr="006222AA">
        <w:trPr>
          <w:trHeight w:hRule="exact" w:val="839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Учебные пособия для изучения геометрических величин (длины, периметра, площади): условные мерки, линейки, квадраты (мерки) и др.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На подгруппу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839"/>
          <w:jc w:val="center"/>
        </w:trPr>
        <w:tc>
          <w:tcPr>
            <w:tcW w:w="7163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sz w:val="10"/>
                <w:szCs w:val="10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6222AA" w:rsidRPr="006222AA" w:rsidTr="006222AA">
        <w:trPr>
          <w:trHeight w:hRule="exact" w:val="921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Учебные пособия для изучения геометрических фигур, геометрического конструирования: модели геометрических фигур и тел.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sz w:val="10"/>
                <w:szCs w:val="10"/>
              </w:rPr>
            </w:pPr>
          </w:p>
        </w:tc>
      </w:tr>
      <w:tr w:rsidR="006222AA" w:rsidRPr="006222AA" w:rsidTr="006222AA">
        <w:trPr>
          <w:trHeight w:hRule="exact" w:val="568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Таблица умножения.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демонстрационная</w:t>
            </w:r>
          </w:p>
        </w:tc>
      </w:tr>
      <w:tr w:rsidR="006222AA" w:rsidRPr="006222AA" w:rsidTr="006222AA">
        <w:trPr>
          <w:trHeight w:hRule="exact" w:val="284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Таблица сложения.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демонстрационная</w:t>
            </w:r>
          </w:p>
        </w:tc>
      </w:tr>
      <w:tr w:rsidR="006222AA" w:rsidRPr="006222AA" w:rsidTr="006222AA">
        <w:trPr>
          <w:trHeight w:hRule="exact" w:val="564"/>
          <w:jc w:val="center"/>
        </w:trPr>
        <w:tc>
          <w:tcPr>
            <w:tcW w:w="7163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Компоненты арифметических действий (сумма, разность, произведение, частное).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демонстрационная</w:t>
            </w:r>
          </w:p>
        </w:tc>
      </w:tr>
      <w:tr w:rsidR="006222AA" w:rsidRPr="006222AA" w:rsidTr="006222AA">
        <w:trPr>
          <w:trHeight w:hRule="exact" w:val="540"/>
          <w:jc w:val="center"/>
        </w:trPr>
        <w:tc>
          <w:tcPr>
            <w:tcW w:w="7163" w:type="dxa"/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lastRenderedPageBreak/>
              <w:t>Таблица величин (длина, масса, объем, площадь).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демонстрационная</w:t>
            </w:r>
          </w:p>
        </w:tc>
      </w:tr>
      <w:tr w:rsidR="006222AA" w:rsidRPr="006222AA" w:rsidTr="006222AA">
        <w:trPr>
          <w:trHeight w:hRule="exact" w:val="323"/>
          <w:jc w:val="center"/>
        </w:trPr>
        <w:tc>
          <w:tcPr>
            <w:tcW w:w="7163" w:type="dxa"/>
            <w:tcBorders>
              <w:bottom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Макет часов.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демонстрационный</w:t>
            </w:r>
          </w:p>
        </w:tc>
      </w:tr>
      <w:tr w:rsidR="006222AA" w:rsidRPr="006222AA" w:rsidTr="006222AA">
        <w:trPr>
          <w:trHeight w:hRule="exact" w:val="299"/>
          <w:jc w:val="center"/>
        </w:trPr>
        <w:tc>
          <w:tcPr>
            <w:tcW w:w="7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Времена года (12 месяцев).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Более 10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Набор картинок</w:t>
            </w:r>
          </w:p>
        </w:tc>
      </w:tr>
      <w:tr w:rsidR="006222AA" w:rsidRPr="006222AA" w:rsidTr="006222AA">
        <w:trPr>
          <w:trHeight w:hRule="exact" w:val="299"/>
          <w:jc w:val="center"/>
        </w:trPr>
        <w:tc>
          <w:tcPr>
            <w:tcW w:w="7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Дни недели.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Карточки</w:t>
            </w:r>
          </w:p>
        </w:tc>
      </w:tr>
      <w:tr w:rsidR="006222AA" w:rsidRPr="006222AA" w:rsidTr="006222AA">
        <w:trPr>
          <w:trHeight w:hRule="exact" w:val="680"/>
          <w:jc w:val="center"/>
        </w:trPr>
        <w:tc>
          <w:tcPr>
            <w:tcW w:w="7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Картинки тематические (предметные, сюжетные)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Более 10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6222AA" w:rsidRPr="006222AA" w:rsidRDefault="006222AA" w:rsidP="006222AA">
            <w:pPr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Демонстрационные, раздаточные</w:t>
            </w:r>
          </w:p>
        </w:tc>
      </w:tr>
    </w:tbl>
    <w:p w:rsidR="006222AA" w:rsidRPr="006222AA" w:rsidRDefault="006222AA" w:rsidP="006222AA">
      <w:pPr>
        <w:rPr>
          <w:sz w:val="2"/>
          <w:szCs w:val="2"/>
        </w:rPr>
      </w:pPr>
    </w:p>
    <w:p w:rsidR="006222AA" w:rsidRPr="006222AA" w:rsidRDefault="006222AA" w:rsidP="006222AA">
      <w:pPr>
        <w:rPr>
          <w:sz w:val="2"/>
          <w:szCs w:val="2"/>
        </w:rPr>
      </w:pPr>
    </w:p>
    <w:tbl>
      <w:tblPr>
        <w:tblOverlap w:val="never"/>
        <w:tblW w:w="105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8"/>
        <w:gridCol w:w="2026"/>
        <w:gridCol w:w="1637"/>
      </w:tblGrid>
      <w:tr w:rsidR="006222AA" w:rsidRPr="006222AA" w:rsidTr="006222AA">
        <w:trPr>
          <w:trHeight w:hRule="exact" w:val="481"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  <w:b/>
                <w:bCs/>
              </w:rPr>
              <w:t>Игры</w:t>
            </w:r>
          </w:p>
        </w:tc>
      </w:tr>
      <w:tr w:rsidR="006222AA" w:rsidRPr="006222AA" w:rsidTr="006222AA">
        <w:trPr>
          <w:trHeight w:hRule="exact" w:val="682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Конструкторы «</w:t>
            </w:r>
            <w:proofErr w:type="spellStart"/>
            <w:r w:rsidRPr="006222AA">
              <w:rPr>
                <w:rFonts w:ascii="Times New Roman" w:eastAsia="Times New Roman" w:hAnsi="Times New Roman" w:cs="Times New Roman"/>
              </w:rPr>
              <w:t>Танграм</w:t>
            </w:r>
            <w:proofErr w:type="spellEnd"/>
            <w:r w:rsidRPr="006222AA">
              <w:rPr>
                <w:rFonts w:ascii="Times New Roman" w:eastAsia="Times New Roman" w:hAnsi="Times New Roman" w:cs="Times New Roman"/>
              </w:rPr>
              <w:t>», «Квадраты Никитина», «Кубики «</w:t>
            </w:r>
            <w:proofErr w:type="spellStart"/>
            <w:r w:rsidRPr="006222AA">
              <w:rPr>
                <w:rFonts w:ascii="Times New Roman" w:eastAsia="Times New Roman" w:hAnsi="Times New Roman" w:cs="Times New Roman"/>
              </w:rPr>
              <w:t>Кооса</w:t>
            </w:r>
            <w:proofErr w:type="spellEnd"/>
            <w:r w:rsidRPr="006222A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3 набора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Для индивидуальной работы или в малой группе.</w:t>
            </w:r>
          </w:p>
        </w:tc>
      </w:tr>
      <w:tr w:rsidR="006222AA" w:rsidRPr="006222AA" w:rsidTr="006222AA">
        <w:trPr>
          <w:trHeight w:hRule="exact" w:val="429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Настольные развивающие игры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Более 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2AA" w:rsidRPr="006222AA" w:rsidRDefault="006222AA" w:rsidP="006222AA"/>
        </w:tc>
      </w:tr>
      <w:tr w:rsidR="006222AA" w:rsidRPr="006222AA" w:rsidTr="006222AA">
        <w:trPr>
          <w:trHeight w:hRule="exact" w:val="43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Электронные игры развивающего характера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AA" w:rsidRPr="006222AA" w:rsidRDefault="006222AA" w:rsidP="006222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2AA">
              <w:rPr>
                <w:rFonts w:ascii="Times New Roman" w:eastAsia="Times New Roman" w:hAnsi="Times New Roman" w:cs="Times New Roman"/>
              </w:rPr>
              <w:t>Более 10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2AA" w:rsidRPr="006222AA" w:rsidRDefault="006222AA" w:rsidP="006222AA"/>
        </w:tc>
      </w:tr>
    </w:tbl>
    <w:p w:rsidR="00EF18C7" w:rsidRPr="00EF18C7" w:rsidRDefault="00EF18C7" w:rsidP="00EF18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F18C7" w:rsidRPr="00EF18C7" w:rsidRDefault="00EF18C7" w:rsidP="002A5A5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F18C7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Список литературы:</w:t>
      </w:r>
    </w:p>
    <w:p w:rsidR="00EF18C7" w:rsidRPr="00EF18C7" w:rsidRDefault="00EF18C7" w:rsidP="002A5A58">
      <w:pPr>
        <w:widowControl/>
        <w:numPr>
          <w:ilvl w:val="0"/>
          <w:numId w:val="47"/>
        </w:numPr>
        <w:tabs>
          <w:tab w:val="left" w:pos="1395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Воронкова В.В. Программы специальных (коррекционных) образовательных учреждений 8 вида 1-4 классы, Москва «Просвещение», 2009.</w:t>
      </w:r>
    </w:p>
    <w:p w:rsidR="00EF18C7" w:rsidRPr="00EF18C7" w:rsidRDefault="00EF18C7" w:rsidP="002A5A58">
      <w:pPr>
        <w:widowControl/>
        <w:numPr>
          <w:ilvl w:val="0"/>
          <w:numId w:val="47"/>
        </w:numPr>
        <w:tabs>
          <w:tab w:val="left" w:pos="1395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proofErr w:type="spellStart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Гаврина</w:t>
      </w:r>
      <w:proofErr w:type="spellEnd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С.Е. Развиваем речь и пространственное мышление. Ярославль «Академия развития», 2007.</w:t>
      </w:r>
    </w:p>
    <w:p w:rsidR="00EF18C7" w:rsidRPr="00EF18C7" w:rsidRDefault="00A456C1" w:rsidP="002A5A58">
      <w:pPr>
        <w:widowControl/>
        <w:numPr>
          <w:ilvl w:val="0"/>
          <w:numId w:val="47"/>
        </w:numPr>
        <w:tabs>
          <w:tab w:val="left" w:pos="1395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Голенищева О. Прописи </w:t>
      </w:r>
      <w:r w:rsidR="00EF18C7"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«Пишем по клеточкам», «Прописи для малышей», «Цифра за цифрой», «Начинаем писать буквы». - Москва «Алтей -Бук», 2009г.</w:t>
      </w:r>
    </w:p>
    <w:p w:rsidR="00EF18C7" w:rsidRPr="00EF18C7" w:rsidRDefault="00EF18C7" w:rsidP="002A5A58">
      <w:pPr>
        <w:widowControl/>
        <w:numPr>
          <w:ilvl w:val="0"/>
          <w:numId w:val="47"/>
        </w:numPr>
        <w:tabs>
          <w:tab w:val="left" w:pos="1395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proofErr w:type="spellStart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Гринспен</w:t>
      </w:r>
      <w:proofErr w:type="spellEnd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С. На «ты» с аутизмом. Использование методики FLOORTIME для развития отношений, общения и мышления. – М.: </w:t>
      </w:r>
      <w:proofErr w:type="spellStart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Теревинф</w:t>
      </w:r>
      <w:proofErr w:type="spellEnd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, 2013.</w:t>
      </w:r>
    </w:p>
    <w:p w:rsidR="00EF18C7" w:rsidRPr="00EF18C7" w:rsidRDefault="00EF18C7" w:rsidP="002A5A58">
      <w:pPr>
        <w:widowControl/>
        <w:numPr>
          <w:ilvl w:val="0"/>
          <w:numId w:val="47"/>
        </w:numPr>
        <w:tabs>
          <w:tab w:val="left" w:pos="1395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Морозова С.С. Аутизм: коррекционная работа при тяжелых и осложненных формах: пособие для учителя – дефектолога. – М.: </w:t>
      </w:r>
      <w:proofErr w:type="spellStart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Владос</w:t>
      </w:r>
      <w:proofErr w:type="spellEnd"/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, 2007.</w:t>
      </w:r>
    </w:p>
    <w:p w:rsidR="00EF18C7" w:rsidRPr="00EF18C7" w:rsidRDefault="00EF18C7" w:rsidP="002A5A58">
      <w:pPr>
        <w:widowControl/>
        <w:numPr>
          <w:ilvl w:val="0"/>
          <w:numId w:val="47"/>
        </w:numPr>
        <w:tabs>
          <w:tab w:val="left" w:pos="1395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Перова М.Н. Дидактические игры и упражнения по математике для работы с детьми дошкольного и младшего школьного возраста. – М.: Просвещение, 2005. </w:t>
      </w:r>
    </w:p>
    <w:p w:rsidR="00EF18C7" w:rsidRPr="00E978A0" w:rsidRDefault="00EF18C7" w:rsidP="00C33716">
      <w:pPr>
        <w:widowControl/>
        <w:numPr>
          <w:ilvl w:val="0"/>
          <w:numId w:val="47"/>
        </w:numPr>
        <w:tabs>
          <w:tab w:val="left" w:pos="1395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sectPr w:rsidR="00EF18C7" w:rsidRPr="00E978A0" w:rsidSect="002A5A5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F18C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Нуриева Л.Г. Развитие речи аутичных детей. – М.: Теревинф, 2008.</w:t>
      </w:r>
    </w:p>
    <w:p w:rsidR="009F3A76" w:rsidRDefault="009F3A76" w:rsidP="00E978A0"/>
    <w:sectPr w:rsidR="009F3A76" w:rsidSect="00C33716">
      <w:pgSz w:w="16840" w:h="11900" w:orient="landscape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47" w:rsidRDefault="00737C47">
      <w:r>
        <w:separator/>
      </w:r>
    </w:p>
  </w:endnote>
  <w:endnote w:type="continuationSeparator" w:id="0">
    <w:p w:rsidR="00737C47" w:rsidRDefault="007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9A" w:rsidRDefault="002F20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6" behindDoc="1" locked="0" layoutInCell="1" allowOverlap="1" wp14:anchorId="5B8DCCD7" wp14:editId="69F843D2">
              <wp:simplePos x="0" y="0"/>
              <wp:positionH relativeFrom="page">
                <wp:posOffset>3721100</wp:posOffset>
              </wp:positionH>
              <wp:positionV relativeFrom="page">
                <wp:posOffset>9949815</wp:posOffset>
              </wp:positionV>
              <wp:extent cx="127635" cy="14605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09A" w:rsidRDefault="002F20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CC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pt;margin-top:783.45pt;width:10.05pt;height:11.5pt;z-index:-188742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zpqwIAAKY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" filled="f" stroked="f">
              <v:textbox style="mso-fit-shape-to-text:t" inset="0,0,0,0">
                <w:txbxContent>
                  <w:p w:rsidR="002F209A" w:rsidRDefault="002F209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47" w:rsidRDefault="00737C47"/>
  </w:footnote>
  <w:footnote w:type="continuationSeparator" w:id="0">
    <w:p w:rsidR="00737C47" w:rsidRDefault="00737C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254"/>
    <w:multiLevelType w:val="hybridMultilevel"/>
    <w:tmpl w:val="11AA2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A32A1"/>
    <w:multiLevelType w:val="multilevel"/>
    <w:tmpl w:val="EFA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C1A46"/>
    <w:multiLevelType w:val="hybridMultilevel"/>
    <w:tmpl w:val="581CB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2163FC"/>
    <w:multiLevelType w:val="hybridMultilevel"/>
    <w:tmpl w:val="2D58E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792AD8"/>
    <w:multiLevelType w:val="multilevel"/>
    <w:tmpl w:val="57108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16C99"/>
    <w:multiLevelType w:val="hybridMultilevel"/>
    <w:tmpl w:val="D680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055281"/>
    <w:multiLevelType w:val="hybridMultilevel"/>
    <w:tmpl w:val="D22EA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1E6DE6"/>
    <w:multiLevelType w:val="hybridMultilevel"/>
    <w:tmpl w:val="5CA4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436D"/>
    <w:multiLevelType w:val="hybridMultilevel"/>
    <w:tmpl w:val="DD34A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8B4AF9"/>
    <w:multiLevelType w:val="hybridMultilevel"/>
    <w:tmpl w:val="F8183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783A50"/>
    <w:multiLevelType w:val="hybridMultilevel"/>
    <w:tmpl w:val="B1EAF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827A4"/>
    <w:multiLevelType w:val="multilevel"/>
    <w:tmpl w:val="A852F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382B50"/>
    <w:multiLevelType w:val="multilevel"/>
    <w:tmpl w:val="CE728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D0175A"/>
    <w:multiLevelType w:val="hybridMultilevel"/>
    <w:tmpl w:val="10341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512666"/>
    <w:multiLevelType w:val="hybridMultilevel"/>
    <w:tmpl w:val="9572B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5253A8"/>
    <w:multiLevelType w:val="multilevel"/>
    <w:tmpl w:val="60D2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EE28D6"/>
    <w:multiLevelType w:val="hybridMultilevel"/>
    <w:tmpl w:val="C12A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61015"/>
    <w:multiLevelType w:val="hybridMultilevel"/>
    <w:tmpl w:val="625CC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227A5C"/>
    <w:multiLevelType w:val="hybridMultilevel"/>
    <w:tmpl w:val="B902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B12675"/>
    <w:multiLevelType w:val="hybridMultilevel"/>
    <w:tmpl w:val="57EA4822"/>
    <w:lvl w:ilvl="0" w:tplc="190E7246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E006FA"/>
    <w:multiLevelType w:val="hybridMultilevel"/>
    <w:tmpl w:val="9738C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86355B"/>
    <w:multiLevelType w:val="hybridMultilevel"/>
    <w:tmpl w:val="1C30C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F438AD"/>
    <w:multiLevelType w:val="hybridMultilevel"/>
    <w:tmpl w:val="0CE61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01E7C"/>
    <w:multiLevelType w:val="multilevel"/>
    <w:tmpl w:val="17D81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422480"/>
    <w:multiLevelType w:val="hybridMultilevel"/>
    <w:tmpl w:val="0E18F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4219F6"/>
    <w:multiLevelType w:val="hybridMultilevel"/>
    <w:tmpl w:val="71D68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EA39F0"/>
    <w:multiLevelType w:val="hybridMultilevel"/>
    <w:tmpl w:val="BD54C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084C05"/>
    <w:multiLevelType w:val="hybridMultilevel"/>
    <w:tmpl w:val="45E6F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856FF9"/>
    <w:multiLevelType w:val="hybridMultilevel"/>
    <w:tmpl w:val="F7704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8C6EE5"/>
    <w:multiLevelType w:val="hybridMultilevel"/>
    <w:tmpl w:val="0A76A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3A0133"/>
    <w:multiLevelType w:val="hybridMultilevel"/>
    <w:tmpl w:val="520A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977674"/>
    <w:multiLevelType w:val="hybridMultilevel"/>
    <w:tmpl w:val="FE84D0F2"/>
    <w:lvl w:ilvl="0" w:tplc="523E8364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7C1CDB"/>
    <w:multiLevelType w:val="hybridMultilevel"/>
    <w:tmpl w:val="6E0C3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4B09E7"/>
    <w:multiLevelType w:val="multilevel"/>
    <w:tmpl w:val="62D62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AA7A98"/>
    <w:multiLevelType w:val="hybridMultilevel"/>
    <w:tmpl w:val="B6BCDF44"/>
    <w:lvl w:ilvl="0" w:tplc="8008576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00181A"/>
    <w:multiLevelType w:val="hybridMultilevel"/>
    <w:tmpl w:val="947AB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DA5953"/>
    <w:multiLevelType w:val="hybridMultilevel"/>
    <w:tmpl w:val="2C90D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403A13"/>
    <w:multiLevelType w:val="hybridMultilevel"/>
    <w:tmpl w:val="6AF24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595BBD"/>
    <w:multiLevelType w:val="hybridMultilevel"/>
    <w:tmpl w:val="388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24815"/>
    <w:multiLevelType w:val="hybridMultilevel"/>
    <w:tmpl w:val="CCB6E5CC"/>
    <w:lvl w:ilvl="0" w:tplc="FB1E69F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9E1B83"/>
    <w:multiLevelType w:val="hybridMultilevel"/>
    <w:tmpl w:val="2952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C62E2E"/>
    <w:multiLevelType w:val="hybridMultilevel"/>
    <w:tmpl w:val="C4021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6A2F09"/>
    <w:multiLevelType w:val="hybridMultilevel"/>
    <w:tmpl w:val="47E0B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7B2D6F"/>
    <w:multiLevelType w:val="hybridMultilevel"/>
    <w:tmpl w:val="48C07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F66F63"/>
    <w:multiLevelType w:val="multilevel"/>
    <w:tmpl w:val="5F5E2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034534"/>
    <w:multiLevelType w:val="hybridMultilevel"/>
    <w:tmpl w:val="2E7EE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BE1D08"/>
    <w:multiLevelType w:val="multilevel"/>
    <w:tmpl w:val="02525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7365F8"/>
    <w:multiLevelType w:val="hybridMultilevel"/>
    <w:tmpl w:val="4516C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8D13473"/>
    <w:multiLevelType w:val="hybridMultilevel"/>
    <w:tmpl w:val="DC7E5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1"/>
  </w:num>
  <w:num w:numId="4">
    <w:abstractNumId w:val="23"/>
  </w:num>
  <w:num w:numId="5">
    <w:abstractNumId w:val="33"/>
  </w:num>
  <w:num w:numId="6">
    <w:abstractNumId w:val="12"/>
  </w:num>
  <w:num w:numId="7">
    <w:abstractNumId w:val="44"/>
  </w:num>
  <w:num w:numId="8">
    <w:abstractNumId w:val="15"/>
  </w:num>
  <w:num w:numId="9">
    <w:abstractNumId w:val="34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35"/>
  </w:num>
  <w:num w:numId="16">
    <w:abstractNumId w:val="42"/>
  </w:num>
  <w:num w:numId="17">
    <w:abstractNumId w:val="8"/>
  </w:num>
  <w:num w:numId="18">
    <w:abstractNumId w:val="43"/>
  </w:num>
  <w:num w:numId="19">
    <w:abstractNumId w:val="21"/>
  </w:num>
  <w:num w:numId="20">
    <w:abstractNumId w:val="20"/>
  </w:num>
  <w:num w:numId="21">
    <w:abstractNumId w:val="17"/>
  </w:num>
  <w:num w:numId="22">
    <w:abstractNumId w:val="24"/>
  </w:num>
  <w:num w:numId="23">
    <w:abstractNumId w:val="47"/>
  </w:num>
  <w:num w:numId="24">
    <w:abstractNumId w:val="48"/>
  </w:num>
  <w:num w:numId="25">
    <w:abstractNumId w:val="27"/>
  </w:num>
  <w:num w:numId="26">
    <w:abstractNumId w:val="30"/>
  </w:num>
  <w:num w:numId="27">
    <w:abstractNumId w:val="40"/>
  </w:num>
  <w:num w:numId="28">
    <w:abstractNumId w:val="32"/>
  </w:num>
  <w:num w:numId="29">
    <w:abstractNumId w:val="29"/>
  </w:num>
  <w:num w:numId="30">
    <w:abstractNumId w:val="10"/>
  </w:num>
  <w:num w:numId="31">
    <w:abstractNumId w:val="28"/>
  </w:num>
  <w:num w:numId="32">
    <w:abstractNumId w:val="3"/>
  </w:num>
  <w:num w:numId="33">
    <w:abstractNumId w:val="36"/>
  </w:num>
  <w:num w:numId="34">
    <w:abstractNumId w:val="0"/>
  </w:num>
  <w:num w:numId="35">
    <w:abstractNumId w:val="37"/>
  </w:num>
  <w:num w:numId="36">
    <w:abstractNumId w:val="22"/>
  </w:num>
  <w:num w:numId="37">
    <w:abstractNumId w:val="45"/>
  </w:num>
  <w:num w:numId="38">
    <w:abstractNumId w:val="26"/>
  </w:num>
  <w:num w:numId="39">
    <w:abstractNumId w:val="5"/>
  </w:num>
  <w:num w:numId="40">
    <w:abstractNumId w:val="18"/>
  </w:num>
  <w:num w:numId="41">
    <w:abstractNumId w:val="25"/>
  </w:num>
  <w:num w:numId="42">
    <w:abstractNumId w:val="38"/>
  </w:num>
  <w:num w:numId="43">
    <w:abstractNumId w:val="2"/>
  </w:num>
  <w:num w:numId="44">
    <w:abstractNumId w:val="41"/>
  </w:num>
  <w:num w:numId="45">
    <w:abstractNumId w:val="6"/>
  </w:num>
  <w:num w:numId="46">
    <w:abstractNumId w:val="39"/>
  </w:num>
  <w:num w:numId="47">
    <w:abstractNumId w:val="16"/>
  </w:num>
  <w:num w:numId="48">
    <w:abstractNumId w:val="31"/>
  </w:num>
  <w:num w:numId="49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76"/>
    <w:rsid w:val="00006C76"/>
    <w:rsid w:val="00022335"/>
    <w:rsid w:val="00036ADE"/>
    <w:rsid w:val="0004038D"/>
    <w:rsid w:val="000620F5"/>
    <w:rsid w:val="00062194"/>
    <w:rsid w:val="000651C7"/>
    <w:rsid w:val="00067BC8"/>
    <w:rsid w:val="000A7102"/>
    <w:rsid w:val="000D0CBA"/>
    <w:rsid w:val="000D659C"/>
    <w:rsid w:val="000D73BC"/>
    <w:rsid w:val="000E76FC"/>
    <w:rsid w:val="00107E39"/>
    <w:rsid w:val="00117C46"/>
    <w:rsid w:val="00124D45"/>
    <w:rsid w:val="00134FA6"/>
    <w:rsid w:val="00157EAE"/>
    <w:rsid w:val="001F0AB2"/>
    <w:rsid w:val="001F497B"/>
    <w:rsid w:val="00203580"/>
    <w:rsid w:val="002226A7"/>
    <w:rsid w:val="00224EA3"/>
    <w:rsid w:val="002437C2"/>
    <w:rsid w:val="002468E5"/>
    <w:rsid w:val="0025795C"/>
    <w:rsid w:val="00291B77"/>
    <w:rsid w:val="00295F3C"/>
    <w:rsid w:val="002A5762"/>
    <w:rsid w:val="002A5A58"/>
    <w:rsid w:val="002B1911"/>
    <w:rsid w:val="002C3CA6"/>
    <w:rsid w:val="002C7326"/>
    <w:rsid w:val="002F209A"/>
    <w:rsid w:val="002F7FF6"/>
    <w:rsid w:val="0030490B"/>
    <w:rsid w:val="00312557"/>
    <w:rsid w:val="003133EF"/>
    <w:rsid w:val="0036089E"/>
    <w:rsid w:val="00363FF9"/>
    <w:rsid w:val="0038729A"/>
    <w:rsid w:val="003971C4"/>
    <w:rsid w:val="003C17B7"/>
    <w:rsid w:val="003D5605"/>
    <w:rsid w:val="003F6D92"/>
    <w:rsid w:val="00405519"/>
    <w:rsid w:val="004477BF"/>
    <w:rsid w:val="00455418"/>
    <w:rsid w:val="00462E18"/>
    <w:rsid w:val="00464DE1"/>
    <w:rsid w:val="00472BA7"/>
    <w:rsid w:val="004813AE"/>
    <w:rsid w:val="004904BF"/>
    <w:rsid w:val="004A06D0"/>
    <w:rsid w:val="004A7404"/>
    <w:rsid w:val="004B6334"/>
    <w:rsid w:val="004C1BBE"/>
    <w:rsid w:val="004C5984"/>
    <w:rsid w:val="004F24EB"/>
    <w:rsid w:val="00504406"/>
    <w:rsid w:val="00507FD1"/>
    <w:rsid w:val="005108DB"/>
    <w:rsid w:val="00524FCB"/>
    <w:rsid w:val="00530AF8"/>
    <w:rsid w:val="005349B9"/>
    <w:rsid w:val="005358F5"/>
    <w:rsid w:val="00545828"/>
    <w:rsid w:val="00545CA3"/>
    <w:rsid w:val="005517B3"/>
    <w:rsid w:val="00552846"/>
    <w:rsid w:val="00553266"/>
    <w:rsid w:val="00556AB0"/>
    <w:rsid w:val="00584F08"/>
    <w:rsid w:val="00586662"/>
    <w:rsid w:val="005878C6"/>
    <w:rsid w:val="00595440"/>
    <w:rsid w:val="005B5694"/>
    <w:rsid w:val="005C4CD5"/>
    <w:rsid w:val="005C724D"/>
    <w:rsid w:val="005D67AB"/>
    <w:rsid w:val="005E272B"/>
    <w:rsid w:val="005E2BA1"/>
    <w:rsid w:val="0061404C"/>
    <w:rsid w:val="006222AA"/>
    <w:rsid w:val="0063030A"/>
    <w:rsid w:val="00635B87"/>
    <w:rsid w:val="00677BE4"/>
    <w:rsid w:val="00684AFA"/>
    <w:rsid w:val="006905E0"/>
    <w:rsid w:val="00696C15"/>
    <w:rsid w:val="006A0657"/>
    <w:rsid w:val="006A454C"/>
    <w:rsid w:val="006A45BD"/>
    <w:rsid w:val="006B485F"/>
    <w:rsid w:val="006E2151"/>
    <w:rsid w:val="006F0C72"/>
    <w:rsid w:val="006F2B7D"/>
    <w:rsid w:val="006F7D10"/>
    <w:rsid w:val="007053F8"/>
    <w:rsid w:val="007330A1"/>
    <w:rsid w:val="00737C47"/>
    <w:rsid w:val="00741067"/>
    <w:rsid w:val="00746221"/>
    <w:rsid w:val="00753DE5"/>
    <w:rsid w:val="00766155"/>
    <w:rsid w:val="007665E3"/>
    <w:rsid w:val="007676E3"/>
    <w:rsid w:val="007728E8"/>
    <w:rsid w:val="0078602E"/>
    <w:rsid w:val="007C4346"/>
    <w:rsid w:val="007D29BD"/>
    <w:rsid w:val="007E5221"/>
    <w:rsid w:val="008445A9"/>
    <w:rsid w:val="00854D63"/>
    <w:rsid w:val="00885FCB"/>
    <w:rsid w:val="008A769E"/>
    <w:rsid w:val="008B6171"/>
    <w:rsid w:val="008D2FD9"/>
    <w:rsid w:val="008D3F28"/>
    <w:rsid w:val="008D74A6"/>
    <w:rsid w:val="008E59A1"/>
    <w:rsid w:val="008E60AC"/>
    <w:rsid w:val="008F0FD0"/>
    <w:rsid w:val="008F4B06"/>
    <w:rsid w:val="00900770"/>
    <w:rsid w:val="00900C47"/>
    <w:rsid w:val="00901809"/>
    <w:rsid w:val="00902B6F"/>
    <w:rsid w:val="00906834"/>
    <w:rsid w:val="009173CD"/>
    <w:rsid w:val="009274A6"/>
    <w:rsid w:val="009437D4"/>
    <w:rsid w:val="00951DD8"/>
    <w:rsid w:val="009559F6"/>
    <w:rsid w:val="00973A7A"/>
    <w:rsid w:val="00976BD3"/>
    <w:rsid w:val="00982AE6"/>
    <w:rsid w:val="00984889"/>
    <w:rsid w:val="009B1FDD"/>
    <w:rsid w:val="009B4B65"/>
    <w:rsid w:val="009C502E"/>
    <w:rsid w:val="009F3A76"/>
    <w:rsid w:val="00A11215"/>
    <w:rsid w:val="00A15A45"/>
    <w:rsid w:val="00A216B0"/>
    <w:rsid w:val="00A313B7"/>
    <w:rsid w:val="00A36F35"/>
    <w:rsid w:val="00A456C1"/>
    <w:rsid w:val="00A61F8B"/>
    <w:rsid w:val="00A76E8E"/>
    <w:rsid w:val="00A77963"/>
    <w:rsid w:val="00AA06B1"/>
    <w:rsid w:val="00AB3D56"/>
    <w:rsid w:val="00AB3F46"/>
    <w:rsid w:val="00AC3DB8"/>
    <w:rsid w:val="00AD5B20"/>
    <w:rsid w:val="00B079EA"/>
    <w:rsid w:val="00B1085C"/>
    <w:rsid w:val="00B179CA"/>
    <w:rsid w:val="00B17F52"/>
    <w:rsid w:val="00B42120"/>
    <w:rsid w:val="00B55794"/>
    <w:rsid w:val="00B61868"/>
    <w:rsid w:val="00B61D42"/>
    <w:rsid w:val="00B8054A"/>
    <w:rsid w:val="00BA7F29"/>
    <w:rsid w:val="00BC7979"/>
    <w:rsid w:val="00BE37EB"/>
    <w:rsid w:val="00BE76F5"/>
    <w:rsid w:val="00BF79C5"/>
    <w:rsid w:val="00C03441"/>
    <w:rsid w:val="00C03700"/>
    <w:rsid w:val="00C33716"/>
    <w:rsid w:val="00C4184D"/>
    <w:rsid w:val="00C45D38"/>
    <w:rsid w:val="00C463E6"/>
    <w:rsid w:val="00C4652E"/>
    <w:rsid w:val="00C87211"/>
    <w:rsid w:val="00CA4F7B"/>
    <w:rsid w:val="00CC042D"/>
    <w:rsid w:val="00CC34A6"/>
    <w:rsid w:val="00CC35F9"/>
    <w:rsid w:val="00D31AAC"/>
    <w:rsid w:val="00D331D2"/>
    <w:rsid w:val="00D37ED7"/>
    <w:rsid w:val="00D56ABC"/>
    <w:rsid w:val="00D6752B"/>
    <w:rsid w:val="00D82585"/>
    <w:rsid w:val="00D85BA8"/>
    <w:rsid w:val="00D86C48"/>
    <w:rsid w:val="00D92209"/>
    <w:rsid w:val="00D940F4"/>
    <w:rsid w:val="00D94858"/>
    <w:rsid w:val="00DB0CA7"/>
    <w:rsid w:val="00DB2D2B"/>
    <w:rsid w:val="00DC2187"/>
    <w:rsid w:val="00DD7814"/>
    <w:rsid w:val="00DE3E3A"/>
    <w:rsid w:val="00DE60BF"/>
    <w:rsid w:val="00E059F2"/>
    <w:rsid w:val="00E44ECD"/>
    <w:rsid w:val="00E80C54"/>
    <w:rsid w:val="00E821FD"/>
    <w:rsid w:val="00E978A0"/>
    <w:rsid w:val="00EB304C"/>
    <w:rsid w:val="00ED26E0"/>
    <w:rsid w:val="00EF18C7"/>
    <w:rsid w:val="00F11DE9"/>
    <w:rsid w:val="00F33DF9"/>
    <w:rsid w:val="00F3612A"/>
    <w:rsid w:val="00F36278"/>
    <w:rsid w:val="00F50AF9"/>
    <w:rsid w:val="00F52D27"/>
    <w:rsid w:val="00F65B2B"/>
    <w:rsid w:val="00F65DD0"/>
    <w:rsid w:val="00F70CA0"/>
    <w:rsid w:val="00F803E4"/>
    <w:rsid w:val="00F84C3D"/>
    <w:rsid w:val="00FA1FD8"/>
    <w:rsid w:val="00FB36CF"/>
    <w:rsid w:val="00FC08CA"/>
    <w:rsid w:val="00FC2D67"/>
    <w:rsid w:val="00FC5C68"/>
    <w:rsid w:val="00FD5527"/>
    <w:rsid w:val="00FF12A2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CF3DA-73B4-4670-8CE6-0C19B09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TimesNewRoman45pt">
    <w:name w:val="Основной текст (5) + Times New Roman;4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20" w:after="660" w:line="0" w:lineRule="atLeast"/>
    </w:pPr>
    <w:rPr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10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300"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630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030A"/>
    <w:rPr>
      <w:color w:val="000000"/>
    </w:rPr>
  </w:style>
  <w:style w:type="paragraph" w:styleId="ae">
    <w:name w:val="footer"/>
    <w:basedOn w:val="a"/>
    <w:link w:val="af"/>
    <w:uiPriority w:val="99"/>
    <w:unhideWhenUsed/>
    <w:rsid w:val="00630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30A"/>
    <w:rPr>
      <w:color w:val="000000"/>
    </w:rPr>
  </w:style>
  <w:style w:type="paragraph" w:styleId="af0">
    <w:name w:val="List Paragraph"/>
    <w:basedOn w:val="a"/>
    <w:uiPriority w:val="34"/>
    <w:qFormat/>
    <w:rsid w:val="0025795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1">
    <w:name w:val="Normal (Web)"/>
    <w:basedOn w:val="a"/>
    <w:uiPriority w:val="99"/>
    <w:unhideWhenUsed/>
    <w:rsid w:val="00062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 Spacing"/>
    <w:link w:val="af3"/>
    <w:qFormat/>
    <w:rsid w:val="00462E18"/>
    <w:rPr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0620F5"/>
  </w:style>
  <w:style w:type="character" w:customStyle="1" w:styleId="217pt">
    <w:name w:val="Основной текст (2) + 17 pt;Курсив"/>
    <w:basedOn w:val="22"/>
    <w:rsid w:val="000620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numbering" w:customStyle="1" w:styleId="2c">
    <w:name w:val="Нет списка2"/>
    <w:next w:val="a2"/>
    <w:uiPriority w:val="99"/>
    <w:semiHidden/>
    <w:unhideWhenUsed/>
    <w:rsid w:val="00C33716"/>
  </w:style>
  <w:style w:type="character" w:customStyle="1" w:styleId="34">
    <w:name w:val="Оглавление 3 Знак"/>
    <w:basedOn w:val="a0"/>
    <w:link w:val="35"/>
    <w:rsid w:val="00C337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0">
    <w:name w:val="Основной текст (2) + Интервал 2 pt"/>
    <w:basedOn w:val="22"/>
    <w:rsid w:val="00C33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9pt0pt">
    <w:name w:val="Основной текст (2) + Calibri;9 pt;Интервал 0 pt"/>
    <w:basedOn w:val="22"/>
    <w:rsid w:val="00C337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C33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C33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2"/>
    <w:rsid w:val="00C337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35">
    <w:name w:val="toc 3"/>
    <w:basedOn w:val="a"/>
    <w:link w:val="34"/>
    <w:autoRedefine/>
    <w:rsid w:val="00C3371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Без интервала Знак"/>
    <w:link w:val="af2"/>
    <w:rsid w:val="00F803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71</Pages>
  <Words>16934</Words>
  <Characters>96530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user</cp:lastModifiedBy>
  <cp:revision>205</cp:revision>
  <dcterms:created xsi:type="dcterms:W3CDTF">2020-09-09T21:55:00Z</dcterms:created>
  <dcterms:modified xsi:type="dcterms:W3CDTF">2021-12-10T18:58:00Z</dcterms:modified>
</cp:coreProperties>
</file>