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7656" w:rsidRPr="00437EB1" w:rsidTr="004D7F9E">
        <w:trPr>
          <w:jc w:val="right"/>
        </w:trPr>
        <w:tc>
          <w:tcPr>
            <w:tcW w:w="4785" w:type="dxa"/>
            <w:shd w:val="clear" w:color="auto" w:fill="auto"/>
          </w:tcPr>
          <w:p w:rsidR="008B7656" w:rsidRPr="00437EB1" w:rsidRDefault="008B7656" w:rsidP="004D7F9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8B7656" w:rsidRPr="00793DCF" w:rsidRDefault="008B7656" w:rsidP="008B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CF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453F4">
              <w:rPr>
                <w:rFonts w:ascii="Times New Roman" w:hAnsi="Times New Roman"/>
                <w:sz w:val="28"/>
                <w:szCs w:val="28"/>
              </w:rPr>
              <w:t>5</w:t>
            </w:r>
            <w:r w:rsidRPr="0079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B7656" w:rsidRPr="00793DCF" w:rsidRDefault="008B7656" w:rsidP="008B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CF">
              <w:rPr>
                <w:rFonts w:ascii="Times New Roman" w:hAnsi="Times New Roman"/>
                <w:sz w:val="28"/>
                <w:szCs w:val="28"/>
              </w:rPr>
              <w:t>к адаптированной основной общеобразовательной программе   начального общего образования обучающихся с тяжёлыми нарушениями речи (вариант 5.1) муниципального бюджетного общеобразовательного учреждения – средней общеобразовательной школы №5 г. Орла</w:t>
            </w:r>
          </w:p>
          <w:p w:rsidR="008B7656" w:rsidRPr="00793DCF" w:rsidRDefault="008B7656" w:rsidP="008B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CF">
              <w:rPr>
                <w:rFonts w:ascii="Times New Roman" w:hAnsi="Times New Roman"/>
                <w:sz w:val="28"/>
                <w:szCs w:val="28"/>
              </w:rPr>
              <w:t xml:space="preserve">(утвержденная приказом от 01.09.2016 г. № 63/35 в ред. приказ от 30.08.2018 г. № 85/4) </w:t>
            </w:r>
          </w:p>
          <w:p w:rsidR="008B7656" w:rsidRPr="00437EB1" w:rsidRDefault="008B7656" w:rsidP="004D7F9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8B7656" w:rsidRPr="00437EB1" w:rsidRDefault="008B7656" w:rsidP="008B7656">
      <w:pPr>
        <w:widowControl w:val="0"/>
        <w:autoSpaceDE w:val="0"/>
        <w:autoSpaceDN w:val="0"/>
        <w:adjustRightInd w:val="0"/>
        <w:jc w:val="right"/>
      </w:pPr>
    </w:p>
    <w:p w:rsidR="008B7656" w:rsidRPr="00437EB1" w:rsidRDefault="008B7656" w:rsidP="008B7656">
      <w:pPr>
        <w:widowControl w:val="0"/>
        <w:autoSpaceDE w:val="0"/>
        <w:autoSpaceDN w:val="0"/>
        <w:adjustRightInd w:val="0"/>
        <w:jc w:val="right"/>
      </w:pPr>
    </w:p>
    <w:p w:rsidR="008B7656" w:rsidRPr="00437EB1" w:rsidRDefault="008B7656" w:rsidP="008B7656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B7656" w:rsidRPr="00437EB1" w:rsidRDefault="008B7656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 w:rsidRPr="00437EB1">
        <w:rPr>
          <w:rFonts w:ascii="Bookman Old Style" w:hAnsi="Bookman Old Style"/>
          <w:b/>
          <w:color w:val="000000"/>
          <w:sz w:val="44"/>
          <w:szCs w:val="44"/>
        </w:rPr>
        <w:t xml:space="preserve">РАБОЧАЯ ПРОГРАММА </w:t>
      </w:r>
    </w:p>
    <w:p w:rsidR="008B7656" w:rsidRPr="00437EB1" w:rsidRDefault="008B7656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 w:rsidRPr="00437EB1">
        <w:rPr>
          <w:rFonts w:ascii="Bookman Old Style" w:hAnsi="Bookman Old Style"/>
          <w:b/>
          <w:color w:val="000000"/>
          <w:sz w:val="44"/>
          <w:szCs w:val="44"/>
        </w:rPr>
        <w:t>внеурочной деятельности</w:t>
      </w:r>
    </w:p>
    <w:p w:rsidR="008B7656" w:rsidRPr="00437EB1" w:rsidRDefault="008B7656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 w:rsidRPr="00437EB1">
        <w:rPr>
          <w:rFonts w:ascii="Bookman Old Style" w:hAnsi="Bookman Old Style"/>
          <w:b/>
          <w:color w:val="000000"/>
          <w:sz w:val="44"/>
          <w:szCs w:val="44"/>
        </w:rPr>
        <w:t>коррекционно-развивающего</w:t>
      </w:r>
    </w:p>
    <w:p w:rsidR="008B7656" w:rsidRPr="00437EB1" w:rsidRDefault="008B7656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 w:rsidRPr="00437EB1">
        <w:rPr>
          <w:rFonts w:ascii="Bookman Old Style" w:hAnsi="Bookman Old Style"/>
          <w:b/>
          <w:color w:val="000000"/>
          <w:sz w:val="44"/>
          <w:szCs w:val="44"/>
        </w:rPr>
        <w:t xml:space="preserve"> направления</w:t>
      </w:r>
    </w:p>
    <w:p w:rsidR="008B7656" w:rsidRPr="00437EB1" w:rsidRDefault="008B7656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 w:rsidRPr="00437EB1">
        <w:rPr>
          <w:rFonts w:ascii="Bookman Old Style" w:hAnsi="Bookman Old Style"/>
          <w:b/>
          <w:color w:val="000000"/>
          <w:sz w:val="44"/>
          <w:szCs w:val="44"/>
        </w:rPr>
        <w:t xml:space="preserve"> «</w:t>
      </w:r>
      <w:r>
        <w:rPr>
          <w:rFonts w:ascii="Bookman Old Style" w:hAnsi="Bookman Old Style"/>
          <w:b/>
          <w:color w:val="000000"/>
          <w:sz w:val="44"/>
          <w:szCs w:val="44"/>
        </w:rPr>
        <w:t>Занимательная психология</w:t>
      </w:r>
      <w:r w:rsidRPr="00437EB1">
        <w:rPr>
          <w:rFonts w:ascii="Bookman Old Style" w:hAnsi="Bookman Old Style"/>
          <w:b/>
          <w:color w:val="000000"/>
          <w:sz w:val="44"/>
          <w:szCs w:val="44"/>
        </w:rPr>
        <w:t>»</w:t>
      </w:r>
    </w:p>
    <w:p w:rsidR="008B7656" w:rsidRDefault="00935A0B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>
        <w:rPr>
          <w:rFonts w:ascii="Bookman Old Style" w:hAnsi="Bookman Old Style"/>
          <w:b/>
          <w:color w:val="000000"/>
          <w:sz w:val="44"/>
          <w:szCs w:val="44"/>
        </w:rPr>
        <w:t>2</w:t>
      </w:r>
      <w:r w:rsidR="008B7656">
        <w:rPr>
          <w:rFonts w:ascii="Bookman Old Style" w:hAnsi="Bookman Old Style"/>
          <w:b/>
          <w:color w:val="000000"/>
          <w:sz w:val="44"/>
          <w:szCs w:val="44"/>
        </w:rPr>
        <w:t xml:space="preserve"> класс</w:t>
      </w:r>
    </w:p>
    <w:p w:rsidR="008B7656" w:rsidRPr="00437EB1" w:rsidRDefault="008B7656" w:rsidP="008B7656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color w:val="000000"/>
          <w:sz w:val="44"/>
          <w:szCs w:val="44"/>
        </w:rPr>
      </w:pPr>
    </w:p>
    <w:p w:rsidR="008B7656" w:rsidRDefault="008B7656" w:rsidP="008B7656">
      <w:pPr>
        <w:jc w:val="right"/>
        <w:rPr>
          <w:color w:val="000000"/>
        </w:rPr>
      </w:pPr>
    </w:p>
    <w:p w:rsidR="008B7656" w:rsidRPr="00793DCF" w:rsidRDefault="008B7656" w:rsidP="008B765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93DCF">
        <w:rPr>
          <w:rFonts w:ascii="Times New Roman" w:hAnsi="Times New Roman"/>
          <w:color w:val="000000"/>
          <w:sz w:val="28"/>
          <w:szCs w:val="28"/>
        </w:rPr>
        <w:t>Составитель</w:t>
      </w:r>
    </w:p>
    <w:p w:rsidR="008B7656" w:rsidRPr="00793DCF" w:rsidRDefault="008B7656" w:rsidP="008B765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93DCF">
        <w:rPr>
          <w:rFonts w:ascii="Times New Roman" w:hAnsi="Times New Roman"/>
          <w:color w:val="000000"/>
          <w:sz w:val="28"/>
          <w:szCs w:val="28"/>
        </w:rPr>
        <w:t>педагог-психолог:</w:t>
      </w:r>
    </w:p>
    <w:p w:rsidR="008B7656" w:rsidRPr="00793DCF" w:rsidRDefault="008B7656" w:rsidP="008B765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93DCF">
        <w:rPr>
          <w:rFonts w:ascii="Times New Roman" w:hAnsi="Times New Roman"/>
          <w:color w:val="000000"/>
          <w:sz w:val="28"/>
          <w:szCs w:val="28"/>
        </w:rPr>
        <w:t>Радченко И.И.</w:t>
      </w:r>
    </w:p>
    <w:p w:rsidR="008B7656" w:rsidRPr="00793DCF" w:rsidRDefault="008B7656" w:rsidP="008B7656">
      <w:pPr>
        <w:rPr>
          <w:rFonts w:ascii="Times New Roman" w:hAnsi="Times New Roman"/>
          <w:color w:val="000000"/>
          <w:sz w:val="28"/>
          <w:szCs w:val="28"/>
        </w:rPr>
      </w:pPr>
    </w:p>
    <w:p w:rsidR="008B7656" w:rsidRDefault="008B7656" w:rsidP="008B7656">
      <w:pPr>
        <w:rPr>
          <w:color w:val="000000"/>
          <w:sz w:val="28"/>
          <w:szCs w:val="28"/>
        </w:rPr>
      </w:pPr>
    </w:p>
    <w:p w:rsidR="00415CF5" w:rsidRPr="00415CF5" w:rsidRDefault="00415CF5" w:rsidP="00415C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15CF5" w:rsidRDefault="00415CF5" w:rsidP="00415C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15CF5" w:rsidRPr="00415CF5" w:rsidRDefault="00415CF5" w:rsidP="00415C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15CF5" w:rsidRPr="00415CF5" w:rsidRDefault="00415CF5" w:rsidP="00415C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15CF5" w:rsidRDefault="00415CF5" w:rsidP="00415CF5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15CF5" w:rsidRDefault="00415CF5" w:rsidP="00415CF5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86088" w:rsidRPr="00935A0B" w:rsidRDefault="00186088" w:rsidP="00935A0B">
      <w:pPr>
        <w:spacing w:before="75" w:after="75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Данная программа является составной частью основной образовательной программы начального общего образования образовательного учреждения, разработана в соответствии с требованиями ФГОС НОО.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Программа составлена согласно основным нормативно – правовым документам: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Национальная образовательная инициатива «Наша новая школа» (Пр- 271 от 04 февраля 2010 г.);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 Федеральная целевая программа развития образования на 2015 - 2016 годы (пост. Правительства РФ № 497 от 23 мая 2015 г.);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 Национальная стратегия действий в интересах детей на 2012 - 2017 годы (Указ Президента РФ от 01.06.2012 N 761);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Стратегия развития воспитания в Российской Федерации на период до 2025 года (Распоряжение Правительства РФ от 29.05.2015 N 996-р);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 Программа развития воспитательного компонента в общеобразовательных учреждениях (Письмо Минобрнауки России от 13.05.2013 N ИР-352/09);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Закон ФЗ №273 «Об образовании в Российской Федерации» (2013 г.)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ФГОС НОО (утверждены приказом МОиН РФ от 6 октября 2009 г. № 373) с изменениями (утверждены приказом Минобрнауки России от 26 ноября 2010 г. № 1241);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 ФГОС ООО (утверждены приказом МОиН РФ от 17 декабря 2010 г. № 1897) с изм. (Приказ Минобрнауки России от 29.12.2014 N 1644);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8 апреля 2015 г. № 1/15)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before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 xml:space="preserve"> СанПиН 2.4.2. 2821 – 10 (утверждены постановлением Главного государственного санитарного врача Российской Федерации от 29 декабря 2010 г. № 189); </w:t>
      </w:r>
    </w:p>
    <w:p w:rsidR="00186088" w:rsidRPr="00935A0B" w:rsidRDefault="00186088" w:rsidP="00935A0B">
      <w:pPr>
        <w:pStyle w:val="a4"/>
        <w:numPr>
          <w:ilvl w:val="0"/>
          <w:numId w:val="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lastRenderedPageBreak/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2106).</w:t>
      </w:r>
    </w:p>
    <w:p w:rsidR="00186088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935A0B">
        <w:rPr>
          <w:rFonts w:ascii="Times New Roman" w:hAnsi="Times New Roman"/>
          <w:sz w:val="28"/>
          <w:szCs w:val="28"/>
        </w:rPr>
        <w:t xml:space="preserve">и педагогическая целесообразность программы внеурочной деятельности в сфере психологического общения обусловлена необходимостью профилактики психологического здоровья школьников. </w:t>
      </w:r>
    </w:p>
    <w:p w:rsidR="00186088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   о себе, своих личных и возрастных  особенностях и правилах грамотного взаимодействия с социумом.</w:t>
      </w:r>
    </w:p>
    <w:p w:rsidR="00186088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 xml:space="preserve">Школьные годы являются сенситивным периодом для приобщения человека к психологической культуре. В современной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 особом культурно-образовательном пространстве, способствующему  психологическому здоровью личности. Ибо только здоровая личность способна проявлять познавательную активность и адекватно реагировать на изменения в нашем быстроменяющемся мире. Поэтому данная </w:t>
      </w:r>
    </w:p>
    <w:p w:rsidR="00186088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В связи с вышесказанным,  считаю целесообразным психолого-педагогическое сопровождение ФГОС, основанное на практике психологического просвещения.</w:t>
      </w:r>
    </w:p>
    <w:p w:rsidR="00186088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Основная цель</w:t>
      </w:r>
      <w:r w:rsidRPr="00935A0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935A0B">
        <w:rPr>
          <w:rFonts w:ascii="Times New Roman" w:hAnsi="Times New Roman"/>
          <w:color w:val="000000" w:themeColor="text1"/>
          <w:sz w:val="28"/>
          <w:szCs w:val="28"/>
        </w:rPr>
        <w:t>- научить ребенка использовать психологические знания для  быстрой и максимально безболезненной адаптации и адекватного взаимодействия со сверстниками и взрослыми в социуме.</w:t>
      </w:r>
    </w:p>
    <w:p w:rsidR="00186088" w:rsidRPr="00935A0B" w:rsidRDefault="00186088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Задачи:</w:t>
      </w:r>
    </w:p>
    <w:p w:rsidR="00186088" w:rsidRPr="00935A0B" w:rsidRDefault="00186088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-формирование устойчивой самооценки;</w:t>
      </w:r>
    </w:p>
    <w:p w:rsidR="00186088" w:rsidRPr="00935A0B" w:rsidRDefault="00186088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-снижение уровня школьной тревожности;</w:t>
      </w:r>
    </w:p>
    <w:p w:rsidR="00186088" w:rsidRPr="00935A0B" w:rsidRDefault="00186088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-создание классного коллектива через формирование групповой сплоченности и выработку системы единых требований;</w:t>
      </w:r>
    </w:p>
    <w:p w:rsidR="00186088" w:rsidRPr="00935A0B" w:rsidRDefault="00186088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-формирование психологической готовности к обучению, работа над  личностными, познавательными, регулятивными и коммуникативными  УУД;</w:t>
      </w:r>
    </w:p>
    <w:p w:rsidR="00186088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lastRenderedPageBreak/>
        <w:t>-развитие социальных и коммуникативных умений, необходимых для установления межличностных отношений со сверстниками и взрослыми;</w:t>
      </w:r>
    </w:p>
    <w:p w:rsidR="00135E3A" w:rsidRPr="00935A0B" w:rsidRDefault="00186088" w:rsidP="00935A0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-формирование социально приемлемых форм поведения в обществе.</w:t>
      </w:r>
    </w:p>
    <w:p w:rsidR="00BD178C" w:rsidRPr="00935A0B" w:rsidRDefault="00135E3A" w:rsidP="00935A0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b/>
          <w:color w:val="000000" w:themeColor="text1"/>
          <w:sz w:val="28"/>
          <w:szCs w:val="28"/>
        </w:rPr>
        <w:t>Общая характеристика курса.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Программа курса решает задачи самовоспитания и развитие креативных способностей, социального творчества.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Организация внешней части образовательного процесса (воспитания) должна способствовать появлению у ребенка внутреннего процесса самовоспитания, включающего такие элементы: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- собирание своего образа «Я»: способности, возможности, умения и др. качества;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- осознание своих проблем и определение направления развития;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- устремленность к решению задач и проблем;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- самоконтроль, критический самоанализ и рефлексия своих успехов и неудач;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- умение корректировать программу своих действий;</w:t>
      </w:r>
    </w:p>
    <w:p w:rsidR="00BD178C" w:rsidRPr="00935A0B" w:rsidRDefault="00135E3A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Учащийся</w:t>
      </w:r>
      <w:r w:rsidR="00BD178C" w:rsidRPr="00935A0B">
        <w:rPr>
          <w:color w:val="000000"/>
          <w:sz w:val="28"/>
          <w:szCs w:val="28"/>
        </w:rPr>
        <w:t xml:space="preserve"> при этом выступает как субъект своего воспитания, как творец своей личности.</w:t>
      </w:r>
    </w:p>
    <w:p w:rsidR="00BD178C" w:rsidRPr="00935A0B" w:rsidRDefault="00BD178C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Развитые на занятиях способности к творческому нестандартному мышлению школьники переносят на другие учебные предметы, а затем и на решения любых жизненных проблем.</w:t>
      </w:r>
    </w:p>
    <w:p w:rsidR="00186088" w:rsidRPr="00935A0B" w:rsidRDefault="00186088" w:rsidP="00935A0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Место в учебном плане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bCs/>
          <w:sz w:val="28"/>
          <w:szCs w:val="28"/>
        </w:rPr>
        <w:t xml:space="preserve">Программа коррекционно-развивающих занятий рассчитана </w:t>
      </w:r>
      <w:r w:rsidRPr="00935A0B">
        <w:rPr>
          <w:sz w:val="28"/>
          <w:szCs w:val="28"/>
        </w:rPr>
        <w:t xml:space="preserve">на один учебный год для </w:t>
      </w:r>
      <w:r w:rsidRPr="00935A0B">
        <w:rPr>
          <w:color w:val="000000" w:themeColor="text1"/>
          <w:sz w:val="28"/>
          <w:szCs w:val="28"/>
        </w:rPr>
        <w:t>учащиеся 2-х классов (8 – 9 лет)</w:t>
      </w:r>
      <w:r w:rsidRPr="00935A0B">
        <w:rPr>
          <w:sz w:val="28"/>
          <w:szCs w:val="28"/>
        </w:rPr>
        <w:t xml:space="preserve">, продолжительность занятия 40 минут, с частотой встреч 2 раза в неделю. Всего 62 часа в год. 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Ценностные ориентиры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Ценностные ориентации - важнейшая характеристика личности человека, поскольку определяет его отношение к окружающему миру и поведение. Формирование ценностных ориентации личности - длительный и сложный процесс. При этом важная роль в формировании ценностных ориентацииличности принадлежит образованию.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жизни </w:t>
      </w:r>
      <w:r w:rsidRPr="00935A0B">
        <w:rPr>
          <w:color w:val="000000"/>
          <w:sz w:val="28"/>
          <w:szCs w:val="28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добра </w:t>
      </w:r>
      <w:r w:rsidRPr="00935A0B">
        <w:rPr>
          <w:color w:val="000000"/>
          <w:sz w:val="28"/>
          <w:szCs w:val="28"/>
        </w:rPr>
        <w:t>– направленность на развитие и сохранение жизни через сострадание и милосердие как проявление любви.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lastRenderedPageBreak/>
        <w:t>Ценность свободы, чести и достоинства </w:t>
      </w:r>
      <w:r w:rsidRPr="00935A0B">
        <w:rPr>
          <w:color w:val="000000"/>
          <w:sz w:val="28"/>
          <w:szCs w:val="28"/>
        </w:rPr>
        <w:t>как основа современных принципов и правил межличностных отношений.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природы </w:t>
      </w:r>
      <w:r w:rsidRPr="00935A0B">
        <w:rPr>
          <w:color w:val="000000"/>
          <w:sz w:val="28"/>
          <w:szCs w:val="28"/>
        </w:rPr>
        <w:t>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красоты и гармонии </w:t>
      </w:r>
      <w:r w:rsidRPr="00935A0B">
        <w:rPr>
          <w:color w:val="000000"/>
          <w:sz w:val="28"/>
          <w:szCs w:val="28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семьи. </w:t>
      </w:r>
      <w:r w:rsidRPr="00935A0B">
        <w:rPr>
          <w:color w:val="000000"/>
          <w:sz w:val="28"/>
          <w:szCs w:val="28"/>
        </w:rPr>
        <w:t>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труда и творчества. </w:t>
      </w:r>
      <w:r w:rsidRPr="00935A0B">
        <w:rPr>
          <w:color w:val="000000"/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 мета у ребёнка развиваются организованность, целеустремлённость, ответственность, самостоятельность.</w:t>
      </w:r>
    </w:p>
    <w:p w:rsidR="00935A0B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гражданственности </w:t>
      </w:r>
      <w:r w:rsidRPr="00935A0B">
        <w:rPr>
          <w:color w:val="000000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</w:t>
      </w:r>
    </w:p>
    <w:p w:rsidR="00186088" w:rsidRPr="00935A0B" w:rsidRDefault="00935A0B" w:rsidP="00935A0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b/>
          <w:bCs/>
          <w:color w:val="000000"/>
          <w:sz w:val="28"/>
          <w:szCs w:val="28"/>
        </w:rPr>
        <w:t>Ценность человечества. </w:t>
      </w:r>
      <w:r w:rsidRPr="00935A0B">
        <w:rPr>
          <w:color w:val="000000"/>
          <w:sz w:val="28"/>
          <w:szCs w:val="28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Программа внеурочной деятельности по занимательной психологии основывается на принципах природосообразности, культуросообразности, коллективности, диалогичности, проектности.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b/>
          <w:color w:val="000000"/>
          <w:sz w:val="28"/>
          <w:szCs w:val="28"/>
        </w:rPr>
        <w:t>Принцип природосообразности</w:t>
      </w:r>
      <w:r w:rsidRPr="00935A0B">
        <w:rPr>
          <w:color w:val="000000"/>
          <w:sz w:val="28"/>
          <w:szCs w:val="28"/>
        </w:rPr>
        <w:t xml:space="preserve"> основывается на научном понимании взаимосвязи естественных и социальных процессов, согласуется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lastRenderedPageBreak/>
        <w:t>На каждом возрастном этапе перед человеком встаёт ряд специфических задач, от решения которых зависит его личностное развитие.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В младшем школьном возрасте – это развитие самосознания (потребность в признании, осознание прав и обязанностей, осознание времени).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b/>
          <w:color w:val="000000"/>
          <w:sz w:val="28"/>
          <w:szCs w:val="28"/>
        </w:rPr>
        <w:t>Принцип культуросообразности</w:t>
      </w:r>
      <w:r w:rsidRPr="00935A0B">
        <w:rPr>
          <w:color w:val="000000"/>
          <w:sz w:val="28"/>
          <w:szCs w:val="28"/>
        </w:rPr>
        <w:t xml:space="preserve"> основывается на общечеловеческих ценностях, общение строится в соответствии с ценностями и нормами тех или иных национальных культур, не противоречащими общечеловеческим навыкам.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b/>
          <w:color w:val="000000"/>
          <w:sz w:val="28"/>
          <w:szCs w:val="28"/>
        </w:rPr>
        <w:t>Принцип коллективности</w:t>
      </w:r>
      <w:r w:rsidRPr="00935A0B">
        <w:rPr>
          <w:color w:val="000000"/>
          <w:sz w:val="28"/>
          <w:szCs w:val="28"/>
        </w:rPr>
        <w:t xml:space="preserve"> предполагает, что занимательная психология даёт учащемуся опыт жизни в обществе, опыт взаимодействия с окружающими, создаёт условие для позитивно направленного самосознания.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b/>
          <w:color w:val="000000"/>
          <w:sz w:val="28"/>
          <w:szCs w:val="28"/>
        </w:rPr>
        <w:t>Принцип диалогичности</w:t>
      </w:r>
      <w:r w:rsidRPr="00935A0B">
        <w:rPr>
          <w:color w:val="000000"/>
          <w:sz w:val="28"/>
          <w:szCs w:val="28"/>
        </w:rPr>
        <w:t xml:space="preserve"> требует не столько равенства между педагогом- психологом и школьниками, сколько искренности, взаимного понимания, признания и принятия. Он предполагает духовно-ценностную ориентацию детей и их развитие.</w:t>
      </w:r>
    </w:p>
    <w:p w:rsidR="00186088" w:rsidRPr="00935A0B" w:rsidRDefault="00186088" w:rsidP="00935A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35A0B">
        <w:rPr>
          <w:b/>
          <w:color w:val="000000"/>
          <w:sz w:val="28"/>
          <w:szCs w:val="28"/>
        </w:rPr>
        <w:t>Принцип проектности</w:t>
      </w:r>
      <w:r w:rsidRPr="00935A0B">
        <w:rPr>
          <w:color w:val="000000"/>
          <w:sz w:val="28"/>
          <w:szCs w:val="28"/>
        </w:rPr>
        <w:t xml:space="preserve"> предполагает последовательную подготовку детей к самостоятельному проектному действию. В ходе проектирования перед человеком всегда стоит задача представить себе ещё не существующее, но то, что он хочет, чтобы появилось в результате его активности. Это проекты самовоспитания, ценностно-смыслового самоопределения, выбора варианта поступков.</w:t>
      </w:r>
    </w:p>
    <w:p w:rsidR="0097776C" w:rsidRPr="00935A0B" w:rsidRDefault="0097776C" w:rsidP="00935A0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436D54" w:rsidRPr="00935A0B" w:rsidRDefault="00436D54" w:rsidP="00935A0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Тема 1. Я – школьник, моя школа (17 ч)</w:t>
      </w:r>
    </w:p>
    <w:p w:rsidR="00436D54" w:rsidRPr="00935A0B" w:rsidRDefault="00436D54" w:rsidP="00935A0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Тема 2. Мир Дружбы и Сотрудничества (14 ч)</w:t>
      </w:r>
    </w:p>
    <w:p w:rsidR="00436D54" w:rsidRPr="00935A0B" w:rsidRDefault="00436D54" w:rsidP="00935A0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Тема 3. Мой внутренний мир, мои чувства (31 ч)</w:t>
      </w:r>
    </w:p>
    <w:p w:rsidR="0097776C" w:rsidRPr="00935A0B" w:rsidRDefault="0097776C" w:rsidP="00935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 xml:space="preserve">Учебная деятельность более эффективна в условиях игры, при наличии элементов соревнования. Исходя из этого, предлагаемая программа психологических занятий уделяет серьёзное внимание способам формирования учебной установки в близких доступных детям формах, прежде всего – в форме игры и сказок. Через игровые роли и сказочные образы дети получают возможность осознавать собственные трудности, их причины и находить пути преодоления. Также базовыми формами проведения занятий являются ролевые игры (ролевая гимнастика, психодрама, ролевая ситуация), рефлексивные технологии (рефлексивное оценивание), беседы с элементами тренингов. В реальной жизни значимые взрослые обращают внимание чаще на недостатки детей или на трудности в освоении ими той или иной деятельности Данные формы занятий </w:t>
      </w:r>
      <w:r w:rsidRPr="00935A0B">
        <w:rPr>
          <w:rFonts w:ascii="Times New Roman" w:hAnsi="Times New Roman"/>
          <w:sz w:val="28"/>
          <w:szCs w:val="28"/>
        </w:rPr>
        <w:lastRenderedPageBreak/>
        <w:t>предоставляют школьникам возможность самоутвердиться, преобразуют рефлексивные ситуации в ситуации успеха.</w:t>
      </w:r>
    </w:p>
    <w:p w:rsidR="00436D54" w:rsidRPr="00935A0B" w:rsidRDefault="00436D54" w:rsidP="00935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Форма организации:</w:t>
      </w:r>
      <w:r w:rsidRPr="00935A0B">
        <w:rPr>
          <w:rFonts w:ascii="Times New Roman" w:hAnsi="Times New Roman"/>
          <w:sz w:val="28"/>
          <w:szCs w:val="28"/>
        </w:rPr>
        <w:t xml:space="preserve"> групповые коррекционно-развивающие занятия.</w:t>
      </w:r>
    </w:p>
    <w:p w:rsidR="0097776C" w:rsidRPr="00935A0B" w:rsidRDefault="0097776C" w:rsidP="00935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 xml:space="preserve">При планировании была соблюдена общая для всех занятий </w:t>
      </w:r>
      <w:r w:rsidRPr="00935A0B">
        <w:rPr>
          <w:rFonts w:ascii="Times New Roman" w:hAnsi="Times New Roman"/>
          <w:iCs/>
          <w:sz w:val="28"/>
          <w:szCs w:val="28"/>
        </w:rPr>
        <w:t>структура построения.</w:t>
      </w:r>
    </w:p>
    <w:p w:rsidR="0097776C" w:rsidRPr="00935A0B" w:rsidRDefault="0097776C" w:rsidP="00935A0B">
      <w:pPr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935A0B">
        <w:rPr>
          <w:rFonts w:ascii="Times New Roman" w:hAnsi="Times New Roman"/>
          <w:bCs/>
          <w:iCs/>
          <w:sz w:val="28"/>
          <w:szCs w:val="28"/>
        </w:rPr>
        <w:t>Схема построения коррекционно-развивающего занятия:</w:t>
      </w:r>
    </w:p>
    <w:p w:rsidR="0097776C" w:rsidRPr="00935A0B" w:rsidRDefault="0097776C" w:rsidP="00935A0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1. Введение в занятие.</w:t>
      </w:r>
    </w:p>
    <w:p w:rsidR="0097776C" w:rsidRPr="00935A0B" w:rsidRDefault="0097776C" w:rsidP="00935A0B">
      <w:pPr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2. Основное содержание занятия.</w:t>
      </w:r>
    </w:p>
    <w:p w:rsidR="0097776C" w:rsidRPr="00935A0B" w:rsidRDefault="0097776C" w:rsidP="00935A0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3. Заключительный этап занятия.</w:t>
      </w:r>
    </w:p>
    <w:p w:rsidR="00436D54" w:rsidRPr="00935A0B" w:rsidRDefault="00436D54" w:rsidP="00935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b/>
          <w:bCs/>
          <w:sz w:val="28"/>
          <w:szCs w:val="28"/>
        </w:rPr>
        <w:t>Виды деятельности:</w:t>
      </w:r>
      <w:r w:rsidRPr="00935A0B">
        <w:rPr>
          <w:rFonts w:ascii="Times New Roman" w:hAnsi="Times New Roman"/>
          <w:bCs/>
          <w:sz w:val="28"/>
          <w:szCs w:val="28"/>
        </w:rPr>
        <w:t xml:space="preserve"> </w:t>
      </w:r>
      <w:r w:rsidRPr="00935A0B">
        <w:rPr>
          <w:rFonts w:ascii="Times New Roman" w:hAnsi="Times New Roman"/>
          <w:color w:val="000000" w:themeColor="text1"/>
          <w:sz w:val="28"/>
          <w:szCs w:val="28"/>
        </w:rPr>
        <w:t>тренинги, беседы и дискуссии, игры, сказки (словесные, сюжетно-ролевые, с куклами и игрушками), рефлексивные технологии.</w:t>
      </w:r>
    </w:p>
    <w:p w:rsidR="004B7EC6" w:rsidRPr="00935A0B" w:rsidRDefault="0097776C" w:rsidP="00935A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A0B">
        <w:rPr>
          <w:rFonts w:ascii="Times New Roman" w:hAnsi="Times New Roman"/>
          <w:b/>
          <w:sz w:val="28"/>
          <w:szCs w:val="28"/>
        </w:rPr>
        <w:t>Результаты усвоения курса.</w:t>
      </w:r>
    </w:p>
    <w:p w:rsidR="004B7EC6" w:rsidRPr="00935A0B" w:rsidRDefault="004B7EC6" w:rsidP="00935A0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b/>
          <w:color w:val="000000"/>
          <w:sz w:val="28"/>
          <w:szCs w:val="28"/>
        </w:rPr>
        <w:t>Результатами изучения курса является формирование универсальных учебных действий.</w:t>
      </w:r>
    </w:p>
    <w:p w:rsidR="00415CF5" w:rsidRPr="00935A0B" w:rsidRDefault="00415CF5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  </w:t>
      </w:r>
      <w:r w:rsidR="009E5903" w:rsidRPr="00935A0B">
        <w:rPr>
          <w:rFonts w:ascii="Times New Roman" w:hAnsi="Times New Roman"/>
          <w:b/>
          <w:bCs/>
          <w:sz w:val="28"/>
          <w:szCs w:val="28"/>
        </w:rPr>
        <w:t>Личностные УУД:</w:t>
      </w:r>
    </w:p>
    <w:p w:rsidR="004B7EC6" w:rsidRPr="00935A0B" w:rsidRDefault="004B7EC6" w:rsidP="00935A0B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Обучающиеся научатся:</w:t>
      </w:r>
    </w:p>
    <w:p w:rsidR="009E5903" w:rsidRPr="00935A0B" w:rsidRDefault="004B7EC6" w:rsidP="00935A0B">
      <w:pPr>
        <w:pStyle w:val="a5"/>
        <w:numPr>
          <w:ilvl w:val="0"/>
          <w:numId w:val="7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п</w:t>
      </w:r>
      <w:r w:rsidR="009E5903" w:rsidRPr="00935A0B">
        <w:rPr>
          <w:rFonts w:ascii="Times New Roman" w:hAnsi="Times New Roman"/>
          <w:sz w:val="28"/>
          <w:szCs w:val="28"/>
        </w:rPr>
        <w:t>роявля</w:t>
      </w:r>
      <w:r w:rsidRPr="00935A0B">
        <w:rPr>
          <w:rFonts w:ascii="Times New Roman" w:hAnsi="Times New Roman"/>
          <w:sz w:val="28"/>
          <w:szCs w:val="28"/>
        </w:rPr>
        <w:t>ть</w:t>
      </w:r>
      <w:r w:rsidR="009E5903" w:rsidRPr="00935A0B">
        <w:rPr>
          <w:rFonts w:ascii="Times New Roman" w:hAnsi="Times New Roman"/>
          <w:sz w:val="28"/>
          <w:szCs w:val="28"/>
        </w:rPr>
        <w:t xml:space="preserve"> самостоятельность в некото</w:t>
      </w:r>
      <w:r w:rsidRPr="00935A0B">
        <w:rPr>
          <w:rFonts w:ascii="Times New Roman" w:hAnsi="Times New Roman"/>
          <w:sz w:val="28"/>
          <w:szCs w:val="28"/>
        </w:rPr>
        <w:t>рых видах учебной деятельности;</w:t>
      </w:r>
    </w:p>
    <w:p w:rsidR="009E5903" w:rsidRPr="00935A0B" w:rsidRDefault="004B7EC6" w:rsidP="00935A0B">
      <w:pPr>
        <w:pStyle w:val="a5"/>
        <w:numPr>
          <w:ilvl w:val="0"/>
          <w:numId w:val="7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о</w:t>
      </w:r>
      <w:r w:rsidR="009E5903" w:rsidRPr="00935A0B">
        <w:rPr>
          <w:rFonts w:ascii="Times New Roman" w:hAnsi="Times New Roman"/>
          <w:sz w:val="28"/>
          <w:szCs w:val="28"/>
        </w:rPr>
        <w:t>ценива</w:t>
      </w:r>
      <w:r w:rsidRPr="00935A0B">
        <w:rPr>
          <w:rFonts w:ascii="Times New Roman" w:hAnsi="Times New Roman"/>
          <w:sz w:val="28"/>
          <w:szCs w:val="28"/>
        </w:rPr>
        <w:t>ть</w:t>
      </w:r>
      <w:r w:rsidR="009E5903" w:rsidRPr="00935A0B">
        <w:rPr>
          <w:rFonts w:ascii="Times New Roman" w:hAnsi="Times New Roman"/>
          <w:sz w:val="28"/>
          <w:szCs w:val="28"/>
        </w:rPr>
        <w:t>  деяте</w:t>
      </w:r>
      <w:r w:rsidRPr="00935A0B">
        <w:rPr>
          <w:rFonts w:ascii="Times New Roman" w:hAnsi="Times New Roman"/>
          <w:sz w:val="28"/>
          <w:szCs w:val="28"/>
        </w:rPr>
        <w:t xml:space="preserve">льность литературных персонажей, </w:t>
      </w:r>
      <w:r w:rsidR="009E5903" w:rsidRPr="00935A0B">
        <w:rPr>
          <w:rFonts w:ascii="Times New Roman" w:hAnsi="Times New Roman"/>
          <w:sz w:val="28"/>
          <w:szCs w:val="28"/>
        </w:rPr>
        <w:t>обосновывать свои мысли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4B7EC6" w:rsidP="00935A0B">
      <w:pPr>
        <w:pStyle w:val="a5"/>
        <w:numPr>
          <w:ilvl w:val="0"/>
          <w:numId w:val="7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о</w:t>
      </w:r>
      <w:r w:rsidR="009E5903" w:rsidRPr="00935A0B">
        <w:rPr>
          <w:rFonts w:ascii="Times New Roman" w:hAnsi="Times New Roman"/>
          <w:sz w:val="28"/>
          <w:szCs w:val="28"/>
        </w:rPr>
        <w:t>тноситься открыто ко внешнему миру, чувств</w:t>
      </w:r>
      <w:r w:rsidRPr="00935A0B">
        <w:rPr>
          <w:rFonts w:ascii="Times New Roman" w:hAnsi="Times New Roman"/>
          <w:sz w:val="28"/>
          <w:szCs w:val="28"/>
        </w:rPr>
        <w:t>овать</w:t>
      </w:r>
      <w:r w:rsidR="009E5903" w:rsidRPr="00935A0B">
        <w:rPr>
          <w:rFonts w:ascii="Times New Roman" w:hAnsi="Times New Roman"/>
          <w:sz w:val="28"/>
          <w:szCs w:val="28"/>
        </w:rPr>
        <w:t xml:space="preserve"> свою уверенность не только в игровой деятельности, у</w:t>
      </w:r>
      <w:r w:rsidRPr="00935A0B">
        <w:rPr>
          <w:rFonts w:ascii="Times New Roman" w:hAnsi="Times New Roman"/>
          <w:sz w:val="28"/>
          <w:szCs w:val="28"/>
        </w:rPr>
        <w:t>чатся</w:t>
      </w:r>
      <w:r w:rsidR="009E5903" w:rsidRPr="00935A0B">
        <w:rPr>
          <w:rFonts w:ascii="Times New Roman" w:hAnsi="Times New Roman"/>
          <w:sz w:val="28"/>
          <w:szCs w:val="28"/>
        </w:rPr>
        <w:t xml:space="preserve"> адаптироваться к новым ситуациям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4B7EC6" w:rsidP="00935A0B">
      <w:pPr>
        <w:pStyle w:val="a5"/>
        <w:numPr>
          <w:ilvl w:val="0"/>
          <w:numId w:val="7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в</w:t>
      </w:r>
      <w:r w:rsidR="009E5903" w:rsidRPr="00935A0B">
        <w:rPr>
          <w:rFonts w:ascii="Times New Roman" w:hAnsi="Times New Roman"/>
          <w:sz w:val="28"/>
          <w:szCs w:val="28"/>
        </w:rPr>
        <w:t>заимодейств</w:t>
      </w:r>
      <w:r w:rsidRPr="00935A0B">
        <w:rPr>
          <w:rFonts w:ascii="Times New Roman" w:hAnsi="Times New Roman"/>
          <w:sz w:val="28"/>
          <w:szCs w:val="28"/>
        </w:rPr>
        <w:t>овать</w:t>
      </w:r>
      <w:r w:rsidR="009E5903" w:rsidRPr="00935A0B">
        <w:rPr>
          <w:rFonts w:ascii="Times New Roman" w:hAnsi="Times New Roman"/>
          <w:sz w:val="28"/>
          <w:szCs w:val="28"/>
        </w:rPr>
        <w:t xml:space="preserve"> со взрослыми и сверстниками на основе любой совместной деятельности у</w:t>
      </w:r>
      <w:r w:rsidRPr="00935A0B">
        <w:rPr>
          <w:rFonts w:ascii="Times New Roman" w:hAnsi="Times New Roman"/>
          <w:sz w:val="28"/>
          <w:szCs w:val="28"/>
        </w:rPr>
        <w:t>чатся</w:t>
      </w:r>
      <w:r w:rsidR="009E5903" w:rsidRPr="00935A0B">
        <w:rPr>
          <w:rFonts w:ascii="Times New Roman" w:hAnsi="Times New Roman"/>
          <w:sz w:val="28"/>
          <w:szCs w:val="28"/>
        </w:rPr>
        <w:t xml:space="preserve"> договариваться о совместных действиях и плане совместной деятельности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4B7EC6" w:rsidP="00935A0B">
      <w:pPr>
        <w:pStyle w:val="a5"/>
        <w:numPr>
          <w:ilvl w:val="0"/>
          <w:numId w:val="7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о</w:t>
      </w:r>
      <w:r w:rsidR="009E5903" w:rsidRPr="00935A0B">
        <w:rPr>
          <w:rFonts w:ascii="Times New Roman" w:hAnsi="Times New Roman"/>
          <w:sz w:val="28"/>
          <w:szCs w:val="28"/>
        </w:rPr>
        <w:t>бсуждает проблемы возникающие в интересующей сфер</w:t>
      </w:r>
      <w:r w:rsidRPr="00935A0B">
        <w:rPr>
          <w:rFonts w:ascii="Times New Roman" w:hAnsi="Times New Roman"/>
          <w:sz w:val="28"/>
          <w:szCs w:val="28"/>
        </w:rPr>
        <w:t>е</w:t>
      </w:r>
      <w:r w:rsidR="009E5903" w:rsidRPr="00935A0B">
        <w:rPr>
          <w:rFonts w:ascii="Times New Roman" w:hAnsi="Times New Roman"/>
          <w:sz w:val="28"/>
          <w:szCs w:val="28"/>
        </w:rPr>
        <w:t>, с интересом обсужда</w:t>
      </w:r>
      <w:r w:rsidRPr="00935A0B">
        <w:rPr>
          <w:rFonts w:ascii="Times New Roman" w:hAnsi="Times New Roman"/>
          <w:sz w:val="28"/>
          <w:szCs w:val="28"/>
        </w:rPr>
        <w:t>ть</w:t>
      </w:r>
      <w:r w:rsidR="009E5903" w:rsidRPr="00935A0B">
        <w:rPr>
          <w:rFonts w:ascii="Times New Roman" w:hAnsi="Times New Roman"/>
          <w:sz w:val="28"/>
          <w:szCs w:val="28"/>
        </w:rPr>
        <w:t xml:space="preserve"> интересующие вопросы, расспрашива</w:t>
      </w:r>
      <w:r w:rsidRPr="00935A0B">
        <w:rPr>
          <w:rFonts w:ascii="Times New Roman" w:hAnsi="Times New Roman"/>
          <w:sz w:val="28"/>
          <w:szCs w:val="28"/>
        </w:rPr>
        <w:t>ть</w:t>
      </w:r>
      <w:r w:rsidR="009E5903" w:rsidRPr="00935A0B">
        <w:rPr>
          <w:rFonts w:ascii="Times New Roman" w:hAnsi="Times New Roman"/>
          <w:sz w:val="28"/>
          <w:szCs w:val="28"/>
        </w:rPr>
        <w:t xml:space="preserve"> взрослых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7776C" w:rsidRPr="00935A0B" w:rsidRDefault="009E5903" w:rsidP="00935A0B">
      <w:pPr>
        <w:pStyle w:val="a5"/>
        <w:numPr>
          <w:ilvl w:val="0"/>
          <w:numId w:val="7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сочувствовать и сопереживать, принима</w:t>
      </w:r>
      <w:r w:rsidR="004B7EC6" w:rsidRPr="00935A0B">
        <w:rPr>
          <w:rFonts w:ascii="Times New Roman" w:hAnsi="Times New Roman"/>
          <w:sz w:val="28"/>
          <w:szCs w:val="28"/>
        </w:rPr>
        <w:t>ть</w:t>
      </w:r>
      <w:r w:rsidRPr="00935A0B">
        <w:rPr>
          <w:rFonts w:ascii="Times New Roman" w:hAnsi="Times New Roman"/>
          <w:sz w:val="28"/>
          <w:szCs w:val="28"/>
        </w:rPr>
        <w:t xml:space="preserve"> оценку своим поступкам от сверстников</w:t>
      </w:r>
      <w:r w:rsidR="004B7EC6" w:rsidRPr="00935A0B">
        <w:rPr>
          <w:rFonts w:ascii="Times New Roman" w:hAnsi="Times New Roman"/>
          <w:sz w:val="28"/>
          <w:szCs w:val="28"/>
        </w:rPr>
        <w:t>.</w:t>
      </w:r>
    </w:p>
    <w:p w:rsidR="0097776C" w:rsidRPr="00935A0B" w:rsidRDefault="0097776C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776C" w:rsidRPr="00935A0B" w:rsidRDefault="0097776C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b/>
          <w:color w:val="000000"/>
          <w:sz w:val="28"/>
          <w:szCs w:val="28"/>
        </w:rPr>
        <w:t>Метапредметными результатами изучения курса является формирование универсальных учебных действий.</w:t>
      </w:r>
    </w:p>
    <w:p w:rsidR="009E5903" w:rsidRPr="00935A0B" w:rsidRDefault="009E5903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5A0B">
        <w:rPr>
          <w:rFonts w:ascii="Times New Roman" w:hAnsi="Times New Roman"/>
          <w:b/>
          <w:bCs/>
          <w:sz w:val="28"/>
          <w:szCs w:val="28"/>
        </w:rPr>
        <w:lastRenderedPageBreak/>
        <w:t>Регулятивные УУД:</w:t>
      </w:r>
    </w:p>
    <w:p w:rsidR="004B7EC6" w:rsidRPr="00935A0B" w:rsidRDefault="004B7EC6" w:rsidP="00935A0B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Обучающиеся научатся:</w:t>
      </w:r>
    </w:p>
    <w:p w:rsidR="009E5903" w:rsidRPr="00935A0B" w:rsidRDefault="004B7EC6" w:rsidP="00935A0B">
      <w:pPr>
        <w:pStyle w:val="a5"/>
        <w:numPr>
          <w:ilvl w:val="0"/>
          <w:numId w:val="8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с</w:t>
      </w:r>
      <w:r w:rsidR="009E5903" w:rsidRPr="00935A0B">
        <w:rPr>
          <w:rFonts w:ascii="Times New Roman" w:hAnsi="Times New Roman"/>
          <w:sz w:val="28"/>
          <w:szCs w:val="28"/>
        </w:rPr>
        <w:t xml:space="preserve"> помощью педагога ставит</w:t>
      </w:r>
      <w:r w:rsidRPr="00935A0B">
        <w:rPr>
          <w:rFonts w:ascii="Times New Roman" w:hAnsi="Times New Roman"/>
          <w:sz w:val="28"/>
          <w:szCs w:val="28"/>
        </w:rPr>
        <w:t>ь</w:t>
      </w:r>
      <w:r w:rsidR="009E5903" w:rsidRPr="00935A0B">
        <w:rPr>
          <w:rFonts w:ascii="Times New Roman" w:hAnsi="Times New Roman"/>
          <w:sz w:val="28"/>
          <w:szCs w:val="28"/>
        </w:rPr>
        <w:t xml:space="preserve"> учебную задачу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4B7EC6" w:rsidP="00935A0B">
      <w:pPr>
        <w:pStyle w:val="a5"/>
        <w:numPr>
          <w:ilvl w:val="0"/>
          <w:numId w:val="8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с</w:t>
      </w:r>
      <w:r w:rsidR="009E5903" w:rsidRPr="00935A0B">
        <w:rPr>
          <w:rFonts w:ascii="Times New Roman" w:hAnsi="Times New Roman"/>
          <w:sz w:val="28"/>
          <w:szCs w:val="28"/>
        </w:rPr>
        <w:t>овместно с учителем учитыва</w:t>
      </w:r>
      <w:r w:rsidRPr="00935A0B">
        <w:rPr>
          <w:rFonts w:ascii="Times New Roman" w:hAnsi="Times New Roman"/>
          <w:sz w:val="28"/>
          <w:szCs w:val="28"/>
        </w:rPr>
        <w:t>ть</w:t>
      </w:r>
      <w:r w:rsidR="009E5903" w:rsidRPr="00935A0B">
        <w:rPr>
          <w:rFonts w:ascii="Times New Roman" w:hAnsi="Times New Roman"/>
          <w:sz w:val="28"/>
          <w:szCs w:val="28"/>
        </w:rPr>
        <w:t xml:space="preserve"> выделенные педагогом ориентиры для построения внутреннего плана действия в учебном материале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4B7EC6" w:rsidP="00935A0B">
      <w:pPr>
        <w:pStyle w:val="a5"/>
        <w:numPr>
          <w:ilvl w:val="0"/>
          <w:numId w:val="8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а</w:t>
      </w:r>
      <w:r w:rsidR="009E5903" w:rsidRPr="00935A0B">
        <w:rPr>
          <w:rFonts w:ascii="Times New Roman" w:hAnsi="Times New Roman"/>
          <w:sz w:val="28"/>
          <w:szCs w:val="28"/>
        </w:rPr>
        <w:t>декватно принима</w:t>
      </w:r>
      <w:r w:rsidRPr="00935A0B">
        <w:rPr>
          <w:rFonts w:ascii="Times New Roman" w:hAnsi="Times New Roman"/>
          <w:sz w:val="28"/>
          <w:szCs w:val="28"/>
        </w:rPr>
        <w:t>ть</w:t>
      </w:r>
      <w:r w:rsidR="009E5903" w:rsidRPr="00935A0B">
        <w:rPr>
          <w:rFonts w:ascii="Times New Roman" w:hAnsi="Times New Roman"/>
          <w:sz w:val="28"/>
          <w:szCs w:val="28"/>
        </w:rPr>
        <w:t xml:space="preserve"> оценку своей деятельности со стороны</w:t>
      </w:r>
      <w:r w:rsidRPr="00935A0B">
        <w:rPr>
          <w:rFonts w:ascii="Times New Roman" w:hAnsi="Times New Roman"/>
          <w:sz w:val="28"/>
          <w:szCs w:val="28"/>
        </w:rPr>
        <w:t>.</w:t>
      </w:r>
    </w:p>
    <w:p w:rsidR="009E5903" w:rsidRPr="00935A0B" w:rsidRDefault="009E5903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5A0B">
        <w:rPr>
          <w:rFonts w:ascii="Times New Roman" w:hAnsi="Times New Roman"/>
          <w:b/>
          <w:bCs/>
          <w:sz w:val="28"/>
          <w:szCs w:val="28"/>
        </w:rPr>
        <w:t>Коммуникативные УУД:</w:t>
      </w:r>
    </w:p>
    <w:p w:rsidR="004B7EC6" w:rsidRPr="00935A0B" w:rsidRDefault="004B7EC6" w:rsidP="00935A0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Обучающиеся научатся:</w:t>
      </w:r>
    </w:p>
    <w:p w:rsidR="009E5903" w:rsidRPr="00935A0B" w:rsidRDefault="004B7EC6" w:rsidP="00935A0B">
      <w:pPr>
        <w:pStyle w:val="a5"/>
        <w:numPr>
          <w:ilvl w:val="0"/>
          <w:numId w:val="9"/>
        </w:numPr>
        <w:spacing w:before="75" w:after="7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ф</w:t>
      </w:r>
      <w:r w:rsidR="009E5903" w:rsidRPr="00935A0B">
        <w:rPr>
          <w:rFonts w:ascii="Times New Roman" w:hAnsi="Times New Roman"/>
          <w:sz w:val="28"/>
          <w:szCs w:val="28"/>
        </w:rPr>
        <w:t>ормир</w:t>
      </w:r>
      <w:r w:rsidRPr="00935A0B">
        <w:rPr>
          <w:rFonts w:ascii="Times New Roman" w:hAnsi="Times New Roman"/>
          <w:sz w:val="28"/>
          <w:szCs w:val="28"/>
        </w:rPr>
        <w:t>овать</w:t>
      </w:r>
      <w:r w:rsidR="009E5903" w:rsidRPr="00935A0B">
        <w:rPr>
          <w:rFonts w:ascii="Times New Roman" w:hAnsi="Times New Roman"/>
          <w:sz w:val="28"/>
          <w:szCs w:val="28"/>
        </w:rPr>
        <w:t xml:space="preserve"> навыки совместной учебной деятельности над проектом: выполнение роли, заданной учителем, помощь товарищам по проекту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9E5903" w:rsidP="00935A0B">
      <w:pPr>
        <w:pStyle w:val="a5"/>
        <w:numPr>
          <w:ilvl w:val="0"/>
          <w:numId w:val="9"/>
        </w:numPr>
        <w:spacing w:before="75" w:after="7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задавать вопросы, чем проявля</w:t>
      </w:r>
      <w:r w:rsidR="004B7EC6" w:rsidRPr="00935A0B">
        <w:rPr>
          <w:rFonts w:ascii="Times New Roman" w:hAnsi="Times New Roman"/>
          <w:sz w:val="28"/>
          <w:szCs w:val="28"/>
        </w:rPr>
        <w:t>ю</w:t>
      </w:r>
      <w:r w:rsidRPr="00935A0B">
        <w:rPr>
          <w:rFonts w:ascii="Times New Roman" w:hAnsi="Times New Roman"/>
          <w:sz w:val="28"/>
          <w:szCs w:val="28"/>
        </w:rPr>
        <w:t>т свою любознательность, у</w:t>
      </w:r>
      <w:r w:rsidR="004B7EC6" w:rsidRPr="00935A0B">
        <w:rPr>
          <w:rFonts w:ascii="Times New Roman" w:hAnsi="Times New Roman"/>
          <w:sz w:val="28"/>
          <w:szCs w:val="28"/>
        </w:rPr>
        <w:t>чатся</w:t>
      </w:r>
      <w:r w:rsidRPr="00935A0B">
        <w:rPr>
          <w:rFonts w:ascii="Times New Roman" w:hAnsi="Times New Roman"/>
          <w:sz w:val="28"/>
          <w:szCs w:val="28"/>
        </w:rPr>
        <w:t xml:space="preserve"> слушать</w:t>
      </w:r>
      <w:r w:rsidR="004B7EC6" w:rsidRPr="00935A0B">
        <w:rPr>
          <w:rFonts w:ascii="Times New Roman" w:hAnsi="Times New Roman"/>
          <w:sz w:val="28"/>
          <w:szCs w:val="28"/>
        </w:rPr>
        <w:t>;</w:t>
      </w:r>
    </w:p>
    <w:p w:rsidR="009E5903" w:rsidRPr="00935A0B" w:rsidRDefault="004B7EC6" w:rsidP="00935A0B">
      <w:pPr>
        <w:pStyle w:val="a5"/>
        <w:numPr>
          <w:ilvl w:val="0"/>
          <w:numId w:val="9"/>
        </w:numPr>
        <w:spacing w:before="75" w:after="7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A0B">
        <w:rPr>
          <w:rFonts w:ascii="Times New Roman" w:hAnsi="Times New Roman"/>
          <w:sz w:val="28"/>
          <w:szCs w:val="28"/>
        </w:rPr>
        <w:t>ч</w:t>
      </w:r>
      <w:r w:rsidR="009E5903" w:rsidRPr="00935A0B">
        <w:rPr>
          <w:rFonts w:ascii="Times New Roman" w:hAnsi="Times New Roman"/>
          <w:sz w:val="28"/>
          <w:szCs w:val="28"/>
        </w:rPr>
        <w:t xml:space="preserve">астично </w:t>
      </w:r>
      <w:r w:rsidRPr="00935A0B">
        <w:rPr>
          <w:rFonts w:ascii="Times New Roman" w:hAnsi="Times New Roman"/>
          <w:sz w:val="28"/>
          <w:szCs w:val="28"/>
        </w:rPr>
        <w:t>овладевать</w:t>
      </w:r>
      <w:r w:rsidR="009E5903" w:rsidRPr="00935A0B">
        <w:rPr>
          <w:rFonts w:ascii="Times New Roman" w:hAnsi="Times New Roman"/>
          <w:sz w:val="28"/>
          <w:szCs w:val="28"/>
        </w:rPr>
        <w:t xml:space="preserve"> навыками преодоления конфликта</w:t>
      </w:r>
      <w:r w:rsidRPr="00935A0B">
        <w:rPr>
          <w:rFonts w:ascii="Times New Roman" w:hAnsi="Times New Roman"/>
          <w:sz w:val="28"/>
          <w:szCs w:val="28"/>
        </w:rPr>
        <w:t>;</w:t>
      </w:r>
    </w:p>
    <w:p w:rsidR="004B7EC6" w:rsidRPr="00935A0B" w:rsidRDefault="004B7EC6" w:rsidP="00935A0B">
      <w:pPr>
        <w:pStyle w:val="a4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35A0B">
        <w:rPr>
          <w:b/>
          <w:color w:val="000000"/>
          <w:sz w:val="28"/>
          <w:szCs w:val="28"/>
        </w:rPr>
        <w:t>Познавательные УУД:</w:t>
      </w:r>
    </w:p>
    <w:p w:rsidR="004B7EC6" w:rsidRPr="00935A0B" w:rsidRDefault="004B7EC6" w:rsidP="00935A0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Обучающиеся научатся:</w:t>
      </w:r>
    </w:p>
    <w:p w:rsidR="004B7EC6" w:rsidRPr="00935A0B" w:rsidRDefault="004B7EC6" w:rsidP="00935A0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распознавать и описывать свои чувства и чувства других людей с помощью педагога;</w:t>
      </w:r>
    </w:p>
    <w:p w:rsidR="004B7EC6" w:rsidRPr="00935A0B" w:rsidRDefault="004B7EC6" w:rsidP="00935A0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исследовать свои качества и свои особенности;</w:t>
      </w:r>
    </w:p>
    <w:p w:rsidR="004B7EC6" w:rsidRPr="00935A0B" w:rsidRDefault="004B7EC6" w:rsidP="00935A0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рассуждать, строить логические умозаключения с помощью педагога;</w:t>
      </w:r>
    </w:p>
    <w:p w:rsidR="004B7EC6" w:rsidRPr="00935A0B" w:rsidRDefault="004B7EC6" w:rsidP="00935A0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наблюдать, моделировать ситуацию с помощью педагога;</w:t>
      </w:r>
    </w:p>
    <w:p w:rsidR="00415CF5" w:rsidRPr="00935A0B" w:rsidRDefault="004B7EC6" w:rsidP="00935A0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35A0B">
        <w:rPr>
          <w:color w:val="000000"/>
          <w:sz w:val="28"/>
          <w:szCs w:val="28"/>
        </w:rPr>
        <w:t>умению адекватно строить речевое высказывание в устной речи в соответствии с задачами общения и нормами родного языка.</w:t>
      </w:r>
    </w:p>
    <w:p w:rsidR="009E5903" w:rsidRPr="00935A0B" w:rsidRDefault="0097776C" w:rsidP="00935A0B">
      <w:pPr>
        <w:spacing w:before="75" w:after="75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Предполагаемые</w:t>
      </w:r>
      <w:r w:rsidR="00415CF5" w:rsidRPr="00935A0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результаты</w:t>
      </w:r>
      <w:r w:rsidR="006020CA" w:rsidRPr="00935A0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освоения курса</w:t>
      </w:r>
      <w:r w:rsidR="009E5903" w:rsidRPr="00935A0B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</w:p>
    <w:p w:rsidR="004B7EC6" w:rsidRPr="00935A0B" w:rsidRDefault="004B7EC6" w:rsidP="00935A0B">
      <w:pPr>
        <w:pStyle w:val="a5"/>
        <w:numPr>
          <w:ilvl w:val="0"/>
          <w:numId w:val="12"/>
        </w:numPr>
        <w:spacing w:before="75" w:after="75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E5903" w:rsidRPr="00935A0B">
        <w:rPr>
          <w:rFonts w:ascii="Times New Roman" w:hAnsi="Times New Roman"/>
          <w:color w:val="000000" w:themeColor="text1"/>
          <w:sz w:val="28"/>
          <w:szCs w:val="28"/>
        </w:rPr>
        <w:t xml:space="preserve">начительно снижен уровень </w:t>
      </w:r>
      <w:r w:rsidR="00415CF5" w:rsidRPr="00935A0B">
        <w:rPr>
          <w:rFonts w:ascii="Times New Roman" w:hAnsi="Times New Roman"/>
          <w:color w:val="000000" w:themeColor="text1"/>
          <w:sz w:val="28"/>
          <w:szCs w:val="28"/>
        </w:rPr>
        <w:t>тревожности</w:t>
      </w:r>
      <w:r w:rsidR="009E5903" w:rsidRPr="00935A0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4B7EC6" w:rsidRPr="00935A0B" w:rsidRDefault="009E5903" w:rsidP="00935A0B">
      <w:pPr>
        <w:pStyle w:val="a5"/>
        <w:numPr>
          <w:ilvl w:val="0"/>
          <w:numId w:val="12"/>
        </w:numPr>
        <w:spacing w:before="75" w:after="75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15CF5" w:rsidRPr="00935A0B">
        <w:rPr>
          <w:rFonts w:ascii="Times New Roman" w:hAnsi="Times New Roman"/>
          <w:color w:val="000000" w:themeColor="text1"/>
          <w:sz w:val="28"/>
          <w:szCs w:val="28"/>
        </w:rPr>
        <w:t>озитивное отношение к себе и своей личности</w:t>
      </w:r>
      <w:r w:rsidRPr="00935A0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4B7EC6" w:rsidRPr="00935A0B" w:rsidRDefault="009E5903" w:rsidP="00935A0B">
      <w:pPr>
        <w:pStyle w:val="a5"/>
        <w:numPr>
          <w:ilvl w:val="0"/>
          <w:numId w:val="12"/>
        </w:numPr>
        <w:spacing w:before="75" w:after="75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15CF5" w:rsidRPr="00935A0B">
        <w:rPr>
          <w:rFonts w:ascii="Times New Roman" w:hAnsi="Times New Roman"/>
          <w:color w:val="000000" w:themeColor="text1"/>
          <w:sz w:val="28"/>
          <w:szCs w:val="28"/>
        </w:rPr>
        <w:t>орошо сформированные умения общения со сверстниками и взрослыми, в том числе педагогами</w:t>
      </w:r>
      <w:r w:rsidRPr="00935A0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9E5903" w:rsidRPr="00935A0B" w:rsidRDefault="009E5903" w:rsidP="00935A0B">
      <w:pPr>
        <w:pStyle w:val="a5"/>
        <w:numPr>
          <w:ilvl w:val="0"/>
          <w:numId w:val="12"/>
        </w:numPr>
        <w:spacing w:before="75" w:after="75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A0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15CF5" w:rsidRPr="00935A0B">
        <w:rPr>
          <w:rFonts w:ascii="Times New Roman" w:hAnsi="Times New Roman"/>
          <w:color w:val="000000" w:themeColor="text1"/>
          <w:sz w:val="28"/>
          <w:szCs w:val="28"/>
        </w:rPr>
        <w:t>плоченный классный коллектив обучающихся с положительной мотивацией к обучению.</w:t>
      </w:r>
    </w:p>
    <w:p w:rsidR="00827FEB" w:rsidRDefault="009E5903" w:rsidP="00702C65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65">
        <w:rPr>
          <w:rFonts w:ascii="Times New Roman" w:hAnsi="Times New Roman"/>
          <w:sz w:val="28"/>
          <w:szCs w:val="28"/>
        </w:rPr>
        <w:br w:type="page"/>
      </w:r>
      <w:r w:rsidR="004B7EC6">
        <w:rPr>
          <w:rFonts w:ascii="Times New Roman" w:hAnsi="Times New Roman"/>
          <w:b/>
          <w:sz w:val="28"/>
          <w:szCs w:val="28"/>
        </w:rPr>
        <w:lastRenderedPageBreak/>
        <w:t>Т</w:t>
      </w:r>
      <w:r w:rsidR="004B7EC6" w:rsidRPr="00B57679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="004B7EC6">
        <w:rPr>
          <w:rFonts w:ascii="Times New Roman" w:hAnsi="Times New Roman"/>
          <w:b/>
          <w:sz w:val="28"/>
          <w:szCs w:val="28"/>
        </w:rPr>
        <w:t>занятий.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418"/>
      </w:tblGrid>
      <w:tr w:rsidR="000240DA" w:rsidTr="00AC3B46">
        <w:trPr>
          <w:trHeight w:val="1889"/>
        </w:trPr>
        <w:tc>
          <w:tcPr>
            <w:tcW w:w="675" w:type="dxa"/>
            <w:textDirection w:val="btLr"/>
          </w:tcPr>
          <w:p w:rsidR="000240DA" w:rsidRPr="005D4997" w:rsidRDefault="000240DA" w:rsidP="00E018DF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8647" w:type="dxa"/>
          </w:tcPr>
          <w:p w:rsidR="000240DA" w:rsidRPr="005D4997" w:rsidRDefault="000240DA" w:rsidP="00827FE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Тематика занятий</w:t>
            </w:r>
          </w:p>
        </w:tc>
        <w:tc>
          <w:tcPr>
            <w:tcW w:w="1418" w:type="dxa"/>
          </w:tcPr>
          <w:p w:rsidR="000240DA" w:rsidRPr="005D4997" w:rsidRDefault="000240DA" w:rsidP="00827FE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827FEB" w:rsidTr="00866BA3">
        <w:tc>
          <w:tcPr>
            <w:tcW w:w="10740" w:type="dxa"/>
            <w:gridSpan w:val="3"/>
          </w:tcPr>
          <w:p w:rsidR="00827FEB" w:rsidRPr="005D4997" w:rsidRDefault="00E018DF" w:rsidP="000240DA">
            <w:pPr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b/>
                <w:sz w:val="28"/>
                <w:szCs w:val="28"/>
              </w:rPr>
              <w:t xml:space="preserve">Тема 1. </w:t>
            </w:r>
            <w:r w:rsidR="00827FEB" w:rsidRPr="005D4997">
              <w:rPr>
                <w:rFonts w:ascii="Times New Roman" w:hAnsi="Times New Roman"/>
                <w:b/>
                <w:sz w:val="28"/>
                <w:szCs w:val="28"/>
              </w:rPr>
              <w:t>Я – школьник</w:t>
            </w:r>
            <w:r w:rsidRPr="005D499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27FEB" w:rsidRPr="005D4997">
              <w:rPr>
                <w:rFonts w:ascii="Times New Roman" w:hAnsi="Times New Roman"/>
                <w:b/>
                <w:sz w:val="28"/>
                <w:szCs w:val="28"/>
              </w:rPr>
              <w:t xml:space="preserve"> моя школа</w:t>
            </w:r>
            <w:r w:rsidRPr="005D49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40D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17 ч</w:t>
            </w:r>
          </w:p>
        </w:tc>
      </w:tr>
      <w:tr w:rsidR="000240DA" w:rsidTr="003770C1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Знакомство.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607F7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Введение в мир психологии.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4F1220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Я – ученик!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E677A7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Зачем нужно ходить в школу?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4224EB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Правила школьной жизни.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736704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Правила и права.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BF5A4B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Моя школьная жизнь.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243C8C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Школа моей мечты.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CA235C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Какие ребята в моём классе?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945B48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Мой учитель.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084FBD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Моя «учебная сила».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FE436C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 xml:space="preserve">Я – </w:t>
            </w: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второклассник</w:t>
            </w:r>
            <w:r w:rsidRPr="000240DA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5E2AA3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Мой успех в школе.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7E23A1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Моё отношение к оценке.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31704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Как я оцениваю себя сам.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210F0E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Мои мечты о школе.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0E612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Мой класс.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018DF" w:rsidTr="00866BA3">
        <w:tc>
          <w:tcPr>
            <w:tcW w:w="10740" w:type="dxa"/>
            <w:gridSpan w:val="3"/>
          </w:tcPr>
          <w:p w:rsidR="00E018DF" w:rsidRPr="000240DA" w:rsidRDefault="000240DA" w:rsidP="007576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E018DF" w:rsidRPr="000240DA">
              <w:rPr>
                <w:rFonts w:ascii="Times New Roman" w:hAnsi="Times New Roman"/>
                <w:b/>
                <w:sz w:val="28"/>
                <w:szCs w:val="28"/>
              </w:rPr>
              <w:t>Тема 2. Мир Дружбы и Сотрудничества.</w:t>
            </w:r>
            <w:r w:rsidRPr="000240D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14 ч</w:t>
            </w:r>
          </w:p>
        </w:tc>
      </w:tr>
      <w:tr w:rsidR="000240DA" w:rsidTr="00901D5B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Что такое Дружба?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2A73D3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Зачем нужна Дружба?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743C1A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Настоящий Друг – какой он?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A51CAC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Умею ли я дружить?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D148B4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Что мешает Дружбе?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EA7ADA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Меняемся ради Дружбы!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5359F7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Что такое конфликт?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961D12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Для чего нужен конфликт?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F67023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Учимся разрешать конфликты!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206188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Стратегии разрешения конфликтов.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4B48A1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Давай решим вместе.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007F87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Я умею принимать Другого!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665798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Что такое сотрудничество?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D02425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Мы команда – мы Класс!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018DF" w:rsidTr="00866BA3">
        <w:tc>
          <w:tcPr>
            <w:tcW w:w="10740" w:type="dxa"/>
            <w:gridSpan w:val="3"/>
          </w:tcPr>
          <w:p w:rsidR="00E018DF" w:rsidRPr="000240DA" w:rsidRDefault="000240DA" w:rsidP="007576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E018DF" w:rsidRPr="000240DA">
              <w:rPr>
                <w:rFonts w:ascii="Times New Roman" w:hAnsi="Times New Roman"/>
                <w:b/>
                <w:sz w:val="28"/>
                <w:szCs w:val="28"/>
              </w:rPr>
              <w:t>Тема 3. Мой внутренний мир, мои чувства.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31 ч</w:t>
            </w:r>
          </w:p>
        </w:tc>
      </w:tr>
      <w:tr w:rsidR="000240DA" w:rsidTr="00F7186A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Мир каракулей.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BF01B7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Моя тайна.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7160D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Мой мир эмоций.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872537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Сказочные превращения.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09290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Волшебная мантра.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D97A51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Радость. Как её доставить другому человеку.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AD360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В Городе Радости только добрые слова!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537C8B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Город Веселья.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DB30A0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Жесты.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DA1B28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Мимика– Язык Мира Эмоций.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066108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Грусть.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CB1164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Страх.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99252F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Остров Страха и его обитатели.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F51FDD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Смешные жители Острова Страха.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397A8A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spacing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Все бывают на Острове Страха.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8F720B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Страх, его относительность.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3D6D50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Мы умеем побеждать страх.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A63C89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Гнев. С какими чувствами он дружит.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3F109E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Пещера гнева.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131A77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Откуда берётся гнев?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2E50F5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spacing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Может ли гнев принести пользу?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597036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sz w:val="28"/>
                <w:szCs w:val="28"/>
              </w:rPr>
              <w:t>Обида.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7C05F4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Обиженная деревня.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9A143F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Прощение растворяет обиды!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4025A7">
        <w:trPr>
          <w:trHeight w:val="324"/>
        </w:trPr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Гора Стыда.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AC5BD2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владеем разными эмоциями.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1A656B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Мешок хороших качеств.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A5035F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«Тёмные» и «светлые» качества.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8F5C8A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Умение видеть «светлые» качества.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D334CE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У кого какие качества?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240DA" w:rsidTr="00490325">
        <w:tc>
          <w:tcPr>
            <w:tcW w:w="675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0240DA" w:rsidRPr="000240DA" w:rsidRDefault="000240DA" w:rsidP="007576B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40DA">
              <w:rPr>
                <w:rFonts w:ascii="Times New Roman" w:hAnsi="Times New Roman"/>
                <w:color w:val="000000"/>
                <w:sz w:val="28"/>
                <w:szCs w:val="28"/>
              </w:rPr>
              <w:t>Салют качеств.</w:t>
            </w:r>
          </w:p>
        </w:tc>
        <w:tc>
          <w:tcPr>
            <w:tcW w:w="1418" w:type="dxa"/>
          </w:tcPr>
          <w:p w:rsidR="000240DA" w:rsidRPr="005D4997" w:rsidRDefault="000240DA" w:rsidP="007576B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27FEB" w:rsidRPr="007576B4" w:rsidRDefault="00827FEB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018DF">
        <w:rPr>
          <w:rFonts w:ascii="Times New Roman" w:hAnsi="Times New Roman"/>
          <w:b/>
          <w:i/>
          <w:color w:val="000000" w:themeColor="text1"/>
          <w:sz w:val="28"/>
          <w:szCs w:val="28"/>
        </w:rPr>
        <w:t>Итого: 6</w:t>
      </w:r>
      <w:r w:rsidR="007576B4">
        <w:rPr>
          <w:rFonts w:ascii="Times New Roman" w:hAnsi="Times New Roman"/>
          <w:b/>
          <w:i/>
          <w:color w:val="000000" w:themeColor="text1"/>
          <w:sz w:val="28"/>
          <w:szCs w:val="28"/>
        </w:rPr>
        <w:t>2</w:t>
      </w:r>
      <w:r w:rsidRPr="00E018D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занятия.</w:t>
      </w:r>
    </w:p>
    <w:p w:rsidR="009E5903" w:rsidRPr="003A0D99" w:rsidRDefault="009E5903" w:rsidP="003A0D9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E5903" w:rsidRPr="009E5903" w:rsidRDefault="009E5903" w:rsidP="009E5903">
      <w:pPr>
        <w:spacing w:before="75" w:after="75" w:line="240" w:lineRule="auto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6A13" w:rsidRDefault="00A66A13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Pr="009E5903" w:rsidRDefault="00C46230" w:rsidP="00C46230">
      <w:pPr>
        <w:spacing w:before="75" w:after="75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5903">
        <w:rPr>
          <w:rFonts w:ascii="Times New Roman" w:hAnsi="Times New Roman"/>
          <w:color w:val="000000" w:themeColor="text1"/>
          <w:sz w:val="28"/>
          <w:szCs w:val="28"/>
        </w:rPr>
        <w:t>Список используемой литературы:</w:t>
      </w:r>
    </w:p>
    <w:p w:rsidR="00C46230" w:rsidRDefault="00C46230" w:rsidP="00C46230">
      <w:pPr>
        <w:pStyle w:val="a5"/>
        <w:numPr>
          <w:ilvl w:val="1"/>
          <w:numId w:val="4"/>
        </w:numPr>
        <w:spacing w:before="75" w:after="7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9E5903">
        <w:rPr>
          <w:rFonts w:ascii="Times New Roman" w:hAnsi="Times New Roman"/>
          <w:color w:val="000000" w:themeColor="text1"/>
          <w:sz w:val="28"/>
          <w:szCs w:val="28"/>
        </w:rPr>
        <w:t>рограммы Д.А. Глазуновой «Психология. 2 класс. Развиваю</w:t>
      </w:r>
      <w:r>
        <w:rPr>
          <w:rFonts w:ascii="Times New Roman" w:hAnsi="Times New Roman"/>
          <w:color w:val="000000" w:themeColor="text1"/>
          <w:sz w:val="28"/>
          <w:szCs w:val="28"/>
        </w:rPr>
        <w:t>щие занятия», М. Глобус, 2008 г;</w:t>
      </w:r>
    </w:p>
    <w:p w:rsidR="00C46230" w:rsidRPr="009E5903" w:rsidRDefault="00C46230" w:rsidP="00C46230">
      <w:pPr>
        <w:pStyle w:val="a5"/>
        <w:numPr>
          <w:ilvl w:val="1"/>
          <w:numId w:val="4"/>
        </w:numPr>
        <w:spacing w:before="75" w:after="7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903">
        <w:rPr>
          <w:rFonts w:ascii="Times New Roman" w:hAnsi="Times New Roman"/>
          <w:sz w:val="28"/>
          <w:szCs w:val="28"/>
        </w:rPr>
        <w:t>Программа О. В. Хухлаевой «Тропинка к своему Я: уроки психологии в начальной школе (1-4)»</w:t>
      </w:r>
      <w:r>
        <w:rPr>
          <w:rFonts w:ascii="Times New Roman" w:hAnsi="Times New Roman"/>
          <w:sz w:val="28"/>
          <w:szCs w:val="28"/>
        </w:rPr>
        <w:t>;</w:t>
      </w:r>
    </w:p>
    <w:p w:rsidR="00C46230" w:rsidRPr="009E5903" w:rsidRDefault="00C46230" w:rsidP="00C46230">
      <w:pPr>
        <w:pStyle w:val="a5"/>
        <w:numPr>
          <w:ilvl w:val="1"/>
          <w:numId w:val="4"/>
        </w:numPr>
        <w:spacing w:before="75" w:after="7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источник: </w:t>
      </w:r>
      <w:hyperlink r:id="rId8" w:history="1">
        <w:r w:rsidRPr="009E56F8">
          <w:rPr>
            <w:rStyle w:val="a6"/>
            <w:rFonts w:ascii="Times New Roman" w:hAnsi="Times New Roman"/>
            <w:sz w:val="28"/>
            <w:szCs w:val="28"/>
          </w:rPr>
          <w:t>https://nsportal.ru/nachalnaya-shkola/materialy-mo/2016/11/17/rabochaya-programma-po-vneurochnoy-deyatelnosti-2-klass</w:t>
        </w:r>
      </w:hyperlink>
    </w:p>
    <w:p w:rsidR="00C46230" w:rsidRPr="009E5903" w:rsidRDefault="00C46230" w:rsidP="00C46230">
      <w:pPr>
        <w:spacing w:before="75" w:after="75" w:line="240" w:lineRule="auto"/>
        <w:ind w:left="10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6230" w:rsidRPr="009E5903" w:rsidRDefault="00C46230" w:rsidP="00C4623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6230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6230" w:rsidRPr="009E5903" w:rsidRDefault="00C46230" w:rsidP="00CA4AA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C46230" w:rsidRPr="009E5903" w:rsidSect="00186088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DD" w:rsidRDefault="003870DD" w:rsidP="00A77091">
      <w:pPr>
        <w:spacing w:after="0" w:line="240" w:lineRule="auto"/>
      </w:pPr>
      <w:r>
        <w:separator/>
      </w:r>
    </w:p>
  </w:endnote>
  <w:endnote w:type="continuationSeparator" w:id="0">
    <w:p w:rsidR="003870DD" w:rsidRDefault="003870DD" w:rsidP="00A7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DD" w:rsidRDefault="003870DD" w:rsidP="00A77091">
      <w:pPr>
        <w:spacing w:after="0" w:line="240" w:lineRule="auto"/>
      </w:pPr>
      <w:r>
        <w:separator/>
      </w:r>
    </w:p>
  </w:footnote>
  <w:footnote w:type="continuationSeparator" w:id="0">
    <w:p w:rsidR="003870DD" w:rsidRDefault="003870DD" w:rsidP="00A7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F55"/>
    <w:multiLevelType w:val="hybridMultilevel"/>
    <w:tmpl w:val="3440E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C3ADD"/>
    <w:multiLevelType w:val="multilevel"/>
    <w:tmpl w:val="6DC8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C6EA9"/>
    <w:multiLevelType w:val="multilevel"/>
    <w:tmpl w:val="45E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F2162"/>
    <w:multiLevelType w:val="hybridMultilevel"/>
    <w:tmpl w:val="D88C10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784728"/>
    <w:multiLevelType w:val="hybridMultilevel"/>
    <w:tmpl w:val="3F16A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F7ED6"/>
    <w:multiLevelType w:val="hybridMultilevel"/>
    <w:tmpl w:val="5F860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17712A"/>
    <w:multiLevelType w:val="hybridMultilevel"/>
    <w:tmpl w:val="69D44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EB107B"/>
    <w:multiLevelType w:val="hybridMultilevel"/>
    <w:tmpl w:val="BF6AC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EF594A"/>
    <w:multiLevelType w:val="multilevel"/>
    <w:tmpl w:val="4C3E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77DDD"/>
    <w:multiLevelType w:val="multilevel"/>
    <w:tmpl w:val="D36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67968"/>
    <w:multiLevelType w:val="hybridMultilevel"/>
    <w:tmpl w:val="D174F6D0"/>
    <w:lvl w:ilvl="0" w:tplc="2A2E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0C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8F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4A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1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4D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4C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E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08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EA66D2A"/>
    <w:multiLevelType w:val="hybridMultilevel"/>
    <w:tmpl w:val="6302D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CF5"/>
    <w:rsid w:val="000240DA"/>
    <w:rsid w:val="000F2DD5"/>
    <w:rsid w:val="00135E3A"/>
    <w:rsid w:val="00186088"/>
    <w:rsid w:val="003547FF"/>
    <w:rsid w:val="003870DD"/>
    <w:rsid w:val="003A0D99"/>
    <w:rsid w:val="003E2F33"/>
    <w:rsid w:val="00415CF5"/>
    <w:rsid w:val="00436D54"/>
    <w:rsid w:val="004B7EC6"/>
    <w:rsid w:val="004C084B"/>
    <w:rsid w:val="00594409"/>
    <w:rsid w:val="005D4997"/>
    <w:rsid w:val="006020CA"/>
    <w:rsid w:val="00682807"/>
    <w:rsid w:val="00702C65"/>
    <w:rsid w:val="0074417E"/>
    <w:rsid w:val="007453F4"/>
    <w:rsid w:val="007576B4"/>
    <w:rsid w:val="00793DCF"/>
    <w:rsid w:val="00827FEB"/>
    <w:rsid w:val="00840037"/>
    <w:rsid w:val="00866BA3"/>
    <w:rsid w:val="008A5F30"/>
    <w:rsid w:val="008B7656"/>
    <w:rsid w:val="008C17AC"/>
    <w:rsid w:val="00935A0B"/>
    <w:rsid w:val="0097776C"/>
    <w:rsid w:val="009E5903"/>
    <w:rsid w:val="00A66A13"/>
    <w:rsid w:val="00A77091"/>
    <w:rsid w:val="00B159DF"/>
    <w:rsid w:val="00B2440C"/>
    <w:rsid w:val="00B92965"/>
    <w:rsid w:val="00BD178C"/>
    <w:rsid w:val="00C46230"/>
    <w:rsid w:val="00C53231"/>
    <w:rsid w:val="00C7106B"/>
    <w:rsid w:val="00CA4AA0"/>
    <w:rsid w:val="00D110C5"/>
    <w:rsid w:val="00D44340"/>
    <w:rsid w:val="00DC2663"/>
    <w:rsid w:val="00E018DF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8278-79BA-49EC-A438-A841F83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5CF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C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415C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1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4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4A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5903"/>
    <w:rPr>
      <w:color w:val="0000FF" w:themeColor="hyperlink"/>
      <w:u w:val="single"/>
    </w:rPr>
  </w:style>
  <w:style w:type="paragraph" w:styleId="a7">
    <w:name w:val="No Spacing"/>
    <w:uiPriority w:val="1"/>
    <w:qFormat/>
    <w:rsid w:val="004B7EC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E018DF"/>
    <w:rPr>
      <w:b/>
      <w:bCs/>
    </w:rPr>
  </w:style>
  <w:style w:type="paragraph" w:customStyle="1" w:styleId="2">
    <w:name w:val="Обычный2"/>
    <w:rsid w:val="008A5F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7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709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7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70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rialy-mo/2016/11/17/rabochaya-programma-po-vneurochnoy-deyatelnosti-2-kl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72FE-45B9-4985-80C8-7B94286F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</cp:lastModifiedBy>
  <cp:revision>27</cp:revision>
  <cp:lastPrinted>2018-10-29T10:59:00Z</cp:lastPrinted>
  <dcterms:created xsi:type="dcterms:W3CDTF">2017-10-23T15:10:00Z</dcterms:created>
  <dcterms:modified xsi:type="dcterms:W3CDTF">2018-10-29T11:00:00Z</dcterms:modified>
</cp:coreProperties>
</file>